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-3809</wp:posOffset>
            </wp:positionH>
            <wp:positionV relativeFrom="paragraph">
              <wp:posOffset>-455294</wp:posOffset>
            </wp:positionV>
            <wp:extent cx="5940425" cy="194246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76563" l="12139" r="5998" t="45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2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right="-10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4">
      <w:pPr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 внесення змін до наказу 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Міністерства освіти і науки України </w:t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від 14 серпня 2026 року №1427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firstLine="566.9291338582675"/>
        <w:jc w:val="both"/>
        <w:rPr/>
      </w:pPr>
      <w:r w:rsidDel="00000000" w:rsidR="00000000" w:rsidRPr="00000000">
        <w:rPr>
          <w:rtl w:val="0"/>
        </w:rPr>
        <w:t xml:space="preserve">Відповідно до частин третьої та восьмої статті 17 Закону України «Про повну загальну середню освіту», пункту 8 Положення про Міністерство освіти і науки України, затвердженого постановою Кабінету Міністрів України від 16 жовтня 2014 року № 630 (зі змінами), Системи та загальних критеріїв оцінювання результатів навчання учнів, затверджених наказом Міністерства освіти і науки України від 04 травня 2026 року № 722, зареєстрованим у Міністерстві юстиції України 24 червня 2026 року за                                        № 922/46316, пункту 4 наказу Міністерства освіти і науки України                                                                  від 14 серпня 2026 року №1427 «Про затвердження Рекомендацій щодо оцінювання результатів навчання учнів 5-9 класів закладів загальної середньої освіти», з метою забезпечення належного документування якісного оцінювання результатів навчання учнів</w:t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НАКАЗУЮ: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76" w:lineRule="auto"/>
        <w:ind w:left="0" w:firstLine="566.9291338582675"/>
        <w:jc w:val="both"/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rtl w:val="0"/>
        </w:rPr>
        <w:t xml:space="preserve">Внести до наказу Міністерства освіти і науки України                                                від 14 серпня 2026 року №1427 «Про затвердження Рекомендацій щодо оцінювання результатів навчання учнів 5-9 класів закладів загальної середньої освіти» зміни, що додаються.</w:t>
      </w:r>
    </w:p>
    <w:p w:rsidR="00000000" w:rsidDel="00000000" w:rsidP="00000000" w:rsidRDefault="00000000" w:rsidRPr="00000000" w14:paraId="00000013">
      <w:pPr>
        <w:spacing w:line="276" w:lineRule="auto"/>
        <w:ind w:left="0" w:firstLine="566.929133858267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0" w:firstLine="566.9291338582675"/>
        <w:jc w:val="both"/>
        <w:rPr/>
      </w:pPr>
      <w:r w:rsidDel="00000000" w:rsidR="00000000" w:rsidRPr="00000000">
        <w:rPr>
          <w:rtl w:val="0"/>
        </w:rPr>
        <w:t xml:space="preserve">2. Департаменту забезпечення документообігу, контролю інформаційних технологій (Єрко Інна) зробити відповідну відмітку у справах архіву.</w:t>
      </w:r>
    </w:p>
    <w:p w:rsidR="00000000" w:rsidDel="00000000" w:rsidP="00000000" w:rsidRDefault="00000000" w:rsidRPr="00000000" w14:paraId="00000015">
      <w:pPr>
        <w:spacing w:line="276" w:lineRule="auto"/>
        <w:ind w:left="0" w:firstLine="566.929133858267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left="0" w:firstLine="566.9291338582675"/>
        <w:jc w:val="both"/>
        <w:rPr/>
      </w:pPr>
      <w:r w:rsidDel="00000000" w:rsidR="00000000" w:rsidRPr="00000000">
        <w:rPr>
          <w:rtl w:val="0"/>
        </w:rPr>
        <w:t xml:space="preserve">3. Контроль за виконанням цього наказу покласти на заступника Міністра Анастасію Софієнко.</w:t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Міністр                                                                                     Андрій БУТЕНКО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76" w:lineRule="auto"/>
        <w:ind w:left="5820" w:firstLine="0"/>
        <w:rPr/>
      </w:pPr>
      <w:r w:rsidDel="00000000" w:rsidR="00000000" w:rsidRPr="00000000">
        <w:rPr>
          <w:rtl w:val="0"/>
        </w:rPr>
        <w:t xml:space="preserve">ЗАТВЕРДЖЕНО</w:t>
      </w:r>
    </w:p>
    <w:p w:rsidR="00000000" w:rsidDel="00000000" w:rsidP="00000000" w:rsidRDefault="00000000" w:rsidRPr="00000000" w14:paraId="0000001A">
      <w:pPr>
        <w:spacing w:line="276" w:lineRule="auto"/>
        <w:ind w:left="5820" w:firstLine="0"/>
        <w:rPr/>
      </w:pPr>
      <w:r w:rsidDel="00000000" w:rsidR="00000000" w:rsidRPr="00000000">
        <w:rPr>
          <w:rtl w:val="0"/>
        </w:rPr>
        <w:t xml:space="preserve">Наказ Міністерства освіти</w:t>
      </w:r>
    </w:p>
    <w:p w:rsidR="00000000" w:rsidDel="00000000" w:rsidP="00000000" w:rsidRDefault="00000000" w:rsidRPr="00000000" w14:paraId="0000001B">
      <w:pPr>
        <w:spacing w:line="276" w:lineRule="auto"/>
        <w:ind w:left="5820" w:firstLine="0"/>
        <w:rPr/>
      </w:pPr>
      <w:r w:rsidDel="00000000" w:rsidR="00000000" w:rsidRPr="00000000">
        <w:rPr>
          <w:rtl w:val="0"/>
        </w:rPr>
        <w:t xml:space="preserve">і науки України</w:t>
      </w:r>
    </w:p>
    <w:p w:rsidR="00000000" w:rsidDel="00000000" w:rsidP="00000000" w:rsidRDefault="00000000" w:rsidRPr="00000000" w14:paraId="0000001C">
      <w:pPr>
        <w:spacing w:line="276" w:lineRule="auto"/>
        <w:ind w:left="5820" w:firstLine="0"/>
        <w:rPr/>
      </w:pPr>
      <w:r w:rsidDel="00000000" w:rsidR="00000000" w:rsidRPr="00000000">
        <w:rPr>
          <w:rtl w:val="0"/>
        </w:rPr>
        <w:t xml:space="preserve">__________№ ________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ЗМІНИ,</w:t>
      </w:r>
    </w:p>
    <w:p w:rsidR="00000000" w:rsidDel="00000000" w:rsidP="00000000" w:rsidRDefault="00000000" w:rsidRPr="00000000" w14:paraId="0000001F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що вносяться до наказу Міністерства освіти і науки України </w:t>
      </w:r>
    </w:p>
    <w:p w:rsidR="00000000" w:rsidDel="00000000" w:rsidP="00000000" w:rsidRDefault="00000000" w:rsidRPr="00000000" w14:paraId="0000002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від 14 серпня 2026 року №1427</w:t>
      </w:r>
    </w:p>
    <w:p w:rsidR="00000000" w:rsidDel="00000000" w:rsidP="00000000" w:rsidRDefault="00000000" w:rsidRPr="00000000" w14:paraId="0000002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276" w:lineRule="auto"/>
        <w:ind w:left="700" w:firstLine="0"/>
        <w:rPr/>
      </w:pPr>
      <w:r w:rsidDel="00000000" w:rsidR="00000000" w:rsidRPr="00000000">
        <w:rPr>
          <w:rtl w:val="0"/>
        </w:rPr>
        <w:t xml:space="preserve">1. Доповнити пунктами 3, 4 такого змісту:</w:t>
      </w:r>
    </w:p>
    <w:p w:rsidR="00000000" w:rsidDel="00000000" w:rsidP="00000000" w:rsidRDefault="00000000" w:rsidRPr="00000000" w14:paraId="00000023">
      <w:pPr>
        <w:spacing w:line="27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«3. Встановити, що обовʼязковими для заповнення у 2026-2027 навчальному році є такі розділи примірної форми свідоцтва досягнень для учнів 5-9 класів (далі – Свідоцтво), наведеної в додатку 1 до Рекомендацій:</w:t>
        <w:br w:type="textWrapping"/>
        <w:t xml:space="preserve">«І. Результати навчання», «II. Характеристика навчальної діяльності», </w:t>
        <w:br w:type="textWrapping"/>
        <w:t xml:space="preserve">«V. Рішення педагогічної ради» та «ІV Державна підсумкова атестація» для учнів 9-х класів у разі її проведення.</w:t>
      </w:r>
    </w:p>
    <w:p w:rsidR="00000000" w:rsidDel="00000000" w:rsidP="00000000" w:rsidRDefault="00000000" w:rsidRPr="00000000" w14:paraId="00000024">
      <w:pPr>
        <w:spacing w:line="27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Встановити, що з 1 вересня 2027 року є обовʼязковими для заповнення всі розділи Свідоцтва. У звʼязку з цим пункти 3-7 вважати відповідно пунктами 5-9.</w:t>
      </w:r>
    </w:p>
    <w:p w:rsidR="00000000" w:rsidDel="00000000" w:rsidP="00000000" w:rsidRDefault="00000000" w:rsidRPr="00000000" w14:paraId="00000025">
      <w:pPr>
        <w:spacing w:line="276.00000545454543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2. Пункт 6 виключити. У звʼязку з цим пункти 7-9 вважати відповідно пунктами 6-8.</w:t>
      </w:r>
    </w:p>
    <w:p w:rsidR="00000000" w:rsidDel="00000000" w:rsidP="00000000" w:rsidRDefault="00000000" w:rsidRPr="00000000" w14:paraId="00000026">
      <w:pPr>
        <w:spacing w:line="276.00000545454543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3. У Рекомендаціях щодо оцінювання результатів навчання учнів 5-9 класів закладів загальної середньої освіти, затверджених наказом:</w:t>
      </w:r>
    </w:p>
    <w:p w:rsidR="00000000" w:rsidDel="00000000" w:rsidP="00000000" w:rsidRDefault="00000000" w:rsidRPr="00000000" w14:paraId="00000027">
      <w:pPr>
        <w:spacing w:line="276.00000545454543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1) в абзаці восьмому розділу ІІІ слова «(примірну форму якого затверджує МОН України)» замінити словами та цифрами «, примірна форма якого наведена в додатку 1 до цих Рекомендацій, а методичний коментар щодо особливостей її заповнення у додатку 2 до цих Методичних рекомендацій»;</w:t>
      </w:r>
    </w:p>
    <w:p w:rsidR="00000000" w:rsidDel="00000000" w:rsidP="00000000" w:rsidRDefault="00000000" w:rsidRPr="00000000" w14:paraId="00000028">
      <w:pPr>
        <w:spacing w:line="276.00000545454543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2) доповнити додатками 1, 2 такого змісту:</w:t>
      </w:r>
    </w:p>
    <w:p w:rsidR="00000000" w:rsidDel="00000000" w:rsidP="00000000" w:rsidRDefault="00000000" w:rsidRPr="00000000" w14:paraId="00000029">
      <w:pPr>
        <w:spacing w:line="276.00000545454543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Додаток 1</w:t>
      </w:r>
    </w:p>
    <w:p w:rsidR="00000000" w:rsidDel="00000000" w:rsidP="00000000" w:rsidRDefault="00000000" w:rsidRPr="00000000" w14:paraId="0000002C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до Рекомендацій щодо оцінювання</w:t>
      </w:r>
    </w:p>
    <w:p w:rsidR="00000000" w:rsidDel="00000000" w:rsidP="00000000" w:rsidRDefault="00000000" w:rsidRPr="00000000" w14:paraId="0000002D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результатів навчання учнів 5-9 класів </w:t>
      </w:r>
    </w:p>
    <w:p w:rsidR="00000000" w:rsidDel="00000000" w:rsidP="00000000" w:rsidRDefault="00000000" w:rsidRPr="00000000" w14:paraId="0000002E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закладів загальної середньої освіти</w:t>
      </w:r>
    </w:p>
    <w:p w:rsidR="00000000" w:rsidDel="00000000" w:rsidP="00000000" w:rsidRDefault="00000000" w:rsidRPr="00000000" w14:paraId="0000002F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(абзац восьмий розділу ІІІ)</w:t>
      </w:r>
    </w:p>
    <w:p w:rsidR="00000000" w:rsidDel="00000000" w:rsidP="00000000" w:rsidRDefault="00000000" w:rsidRPr="00000000" w14:paraId="00000030">
      <w:pPr>
        <w:spacing w:after="40" w:lineRule="auto"/>
        <w:jc w:val="center"/>
        <w:rPr>
          <w:sz w:val="22"/>
          <w:szCs w:val="22"/>
        </w:rPr>
      </w:pPr>
      <w:r w:rsidDel="00000000" w:rsidR="00000000" w:rsidRPr="00000000">
        <w:rPr>
          <w:color w:val="666666"/>
          <w:sz w:val="18"/>
          <w:szCs w:val="18"/>
          <w:rtl w:val="0"/>
        </w:rPr>
        <w:t xml:space="preserve">ПРИМІРНА ФОРМА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100" w:lineRule="auto"/>
        <w:jc w:val="center"/>
        <w:rPr>
          <w:sz w:val="22"/>
          <w:szCs w:val="22"/>
        </w:rPr>
      </w:pPr>
      <w:r w:rsidDel="00000000" w:rsidR="00000000" w:rsidRPr="00000000">
        <w:rPr>
          <w:i w:val="1"/>
          <w:iCs w:val="1"/>
          <w:color w:val="555555"/>
          <w:sz w:val="16"/>
          <w:szCs w:val="16"/>
          <w:rtl w:val="0"/>
        </w:rPr>
        <w:t xml:space="preserve">(повне найменування закладу освіти)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100" w:lineRule="auto"/>
        <w:jc w:val="center"/>
        <w:rPr>
          <w:sz w:val="22"/>
          <w:szCs w:val="22"/>
        </w:rPr>
      </w:pPr>
      <w:r w:rsidDel="00000000" w:rsidR="00000000" w:rsidRPr="00000000">
        <w:rPr>
          <w:i w:val="1"/>
          <w:iCs w:val="1"/>
          <w:color w:val="555555"/>
          <w:sz w:val="16"/>
          <w:szCs w:val="16"/>
          <w:rtl w:val="0"/>
        </w:rPr>
        <w:t xml:space="preserve">(найменування засновника; населений пункт)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before="24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СВІДОЦТВО ДОСЯГНЕНЬ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lineRule="auto"/>
        <w:jc w:val="center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за 20____ / 20____ навчальний рік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Учень / учениця: ______________________________________________________________</w:t>
      </w:r>
    </w:p>
    <w:p w:rsidR="00000000" w:rsidDel="00000000" w:rsidP="00000000" w:rsidRDefault="00000000" w:rsidRPr="00000000" w14:paraId="00000038">
      <w:pPr>
        <w:spacing w:after="100" w:lineRule="auto"/>
        <w:jc w:val="center"/>
        <w:rPr>
          <w:sz w:val="22"/>
          <w:szCs w:val="22"/>
        </w:rPr>
      </w:pPr>
      <w:r w:rsidDel="00000000" w:rsidR="00000000" w:rsidRPr="00000000">
        <w:rPr>
          <w:i w:val="1"/>
          <w:iCs w:val="1"/>
          <w:color w:val="555555"/>
          <w:sz w:val="16"/>
          <w:szCs w:val="16"/>
          <w:rtl w:val="0"/>
        </w:rPr>
        <w:t xml:space="preserve">(прізвище, власне ім’я, по батькові (за наявності))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Клас: ______________        Форма здобуття освіти: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Lines w:val="1"/>
        <w:widowControl w:val="1"/>
        <w:spacing w:after="120" w:before="480" w:line="240" w:lineRule="auto"/>
        <w:ind w:left="0" w:firstLine="0"/>
        <w:jc w:val="left"/>
        <w:rPr>
          <w:b w:val="0"/>
          <w:bCs w:val="0"/>
          <w:sz w:val="32"/>
          <w:szCs w:val="32"/>
        </w:rPr>
      </w:pPr>
      <w:bookmarkStart w:colFirst="0" w:colLast="0" w:name="_heading=h.c1nsrlsl6jv7" w:id="0"/>
      <w:bookmarkEnd w:id="0"/>
      <w:r w:rsidDel="00000000" w:rsidR="00000000" w:rsidRPr="00000000">
        <w:rPr>
          <w:rtl w:val="0"/>
        </w:rPr>
        <w:t xml:space="preserve">I. Результати навчання</w:t>
      </w:r>
      <w:r w:rsidDel="00000000" w:rsidR="00000000" w:rsidRPr="00000000">
        <w:rPr>
          <w:rtl w:val="0"/>
        </w:rPr>
      </w:r>
    </w:p>
    <w:sdt>
      <w:sdtPr>
        <w:lock w:val="contentLocked"/>
        <w:id w:val="-1443853299"/>
        <w:tag w:val="goog_rdk_0"/>
      </w:sdtPr>
      <w:sdtContent>
        <w:tbl>
          <w:tblPr>
            <w:tblStyle w:val="Table1"/>
            <w:tblW w:w="933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55"/>
            <w:gridCol w:w="3915"/>
            <w:gridCol w:w="1830"/>
            <w:gridCol w:w="1425"/>
            <w:gridCol w:w="1605"/>
            <w:tblGridChange w:id="0">
              <w:tblGrid>
                <w:gridCol w:w="555"/>
                <w:gridCol w:w="3915"/>
                <w:gridCol w:w="1830"/>
                <w:gridCol w:w="1425"/>
                <w:gridCol w:w="160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№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Навчальний предмет / інтегрований курс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І семестр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E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ІІ семестр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Річна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7f7f7" w:val="clear"/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Обов’язкові освітні компоненти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A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4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9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E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3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7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8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8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D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9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2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1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Вибіркові освітні компоненти (курси за вибором, факультативи)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A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17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F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18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4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19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9">
      <w:pPr>
        <w:spacing w:after="220" w:before="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keepLines w:val="1"/>
        <w:widowControl w:val="1"/>
        <w:spacing w:after="120" w:before="480" w:line="240" w:lineRule="auto"/>
        <w:ind w:left="0" w:firstLine="0"/>
        <w:jc w:val="left"/>
        <w:rPr>
          <w:b w:val="0"/>
          <w:bCs w:val="0"/>
          <w:sz w:val="24"/>
          <w:szCs w:val="24"/>
        </w:rPr>
      </w:pPr>
      <w:bookmarkStart w:colFirst="0" w:colLast="0" w:name="_heading=h.mm81qon723t5" w:id="1"/>
      <w:bookmarkEnd w:id="1"/>
      <w:r w:rsidDel="00000000" w:rsidR="00000000" w:rsidRPr="00000000">
        <w:rPr>
          <w:rtl w:val="0"/>
        </w:rPr>
        <w:t xml:space="preserve">II. Характеристика навчальної діяльності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00"/>
        <w:gridCol w:w="5338"/>
        <w:tblGridChange w:id="0">
          <w:tblGrid>
            <w:gridCol w:w="4300"/>
            <w:gridCol w:w="5338"/>
          </w:tblGrid>
        </w:tblGridChange>
      </w:tblGrid>
      <w:tr>
        <w:trPr>
          <w:cantSplit w:val="1"/>
          <w:trHeight w:val="369.72991010792884" w:hRule="atLeast"/>
          <w:tblHeader w:val="1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Навчальні дії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Зворотний зв’язок та навчальні рекомендації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.8375135171145" w:hRule="atLeast"/>
          <w:tblHeader w:val="0"/>
        </w:trPr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30.0" w:type="dxa"/>
              <w:left w:w="100.0" w:type="dxa"/>
              <w:bottom w:w="3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Організація власного навчання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7.797693536339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1. Планує свої дії відповідно до навчального завдання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2. Організовує роботу та доводить її до завершення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3. Контролює перебіг і результат власної роботи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4. Оцінює власну роботу за визначеними критеріями та коригує свої дії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.8375135171145" w:hRule="atLeast"/>
          <w:tblHeader w:val="0"/>
        </w:trPr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30.0" w:type="dxa"/>
              <w:left w:w="100.0" w:type="dxa"/>
              <w:bottom w:w="3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Мислення та розв’язання проблем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5. Добирає спосіб розв’язання навчальної проблеми та за потреби змінює його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6. Приймає рішення та пояснює свій вибір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7. Логічно обґрунтовує власну позицію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8. Діє творчо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.8375135171145" w:hRule="atLeast"/>
          <w:tblHeader w:val="0"/>
        </w:trPr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30.0" w:type="dxa"/>
              <w:left w:w="100.0" w:type="dxa"/>
              <w:bottom w:w="3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Особистісні та соціальні вміння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9. Виявляє ініціативу в навчанні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10. Конструктивно керує емоціями в навчальних ситуаціях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11. Співпрацює з іншими для досягнення спільного результату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pStyle w:val="Heading2"/>
        <w:keepLines w:val="1"/>
        <w:widowControl w:val="1"/>
        <w:spacing w:after="120" w:before="480" w:line="240" w:lineRule="auto"/>
        <w:ind w:left="0" w:firstLine="0"/>
        <w:jc w:val="left"/>
        <w:rPr>
          <w:b w:val="0"/>
          <w:bCs w:val="0"/>
          <w:sz w:val="32"/>
          <w:szCs w:val="32"/>
        </w:rPr>
      </w:pPr>
      <w:bookmarkStart w:colFirst="0" w:colLast="0" w:name="_heading=h.c5ixajx4tdtr" w:id="2"/>
      <w:bookmarkEnd w:id="2"/>
      <w:r w:rsidDel="00000000" w:rsidR="00000000" w:rsidRPr="00000000">
        <w:rPr>
          <w:rtl w:val="0"/>
        </w:rPr>
        <w:t xml:space="preserve">III. Інформація про навчальний поступ</w:t>
      </w:r>
      <w:r w:rsidDel="00000000" w:rsidR="00000000" w:rsidRPr="00000000">
        <w:rPr>
          <w:rtl w:val="0"/>
        </w:rPr>
      </w:r>
    </w:p>
    <w:sdt>
      <w:sdtPr>
        <w:lock w:val="contentLocked"/>
        <w:id w:val="-29773840"/>
        <w:tag w:val="goog_rdk_1"/>
      </w:sdtPr>
      <w:sdtContent>
        <w:tbl>
          <w:tblPr>
            <w:tblStyle w:val="Table3"/>
            <w:tblW w:w="9675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55"/>
            <w:gridCol w:w="3915"/>
            <w:gridCol w:w="5205"/>
            <w:tblGridChange w:id="0">
              <w:tblGrid>
                <w:gridCol w:w="555"/>
                <w:gridCol w:w="3915"/>
                <w:gridCol w:w="520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A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№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B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Навчальний предмет / інтегрований курс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C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Коментар учителя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Обов’язкові освітні компоненти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0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3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6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9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C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F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1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2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7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5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8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8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9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B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D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E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1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3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4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7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A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D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Вибіркові освітні компоненти (курси за вибором, факультативи)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3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17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4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6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18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7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8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9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19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A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C">
      <w:pPr>
        <w:spacing w:after="220" w:before="80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2"/>
        <w:keepLines w:val="1"/>
        <w:widowControl w:val="1"/>
        <w:spacing w:after="120" w:before="480" w:line="240" w:lineRule="auto"/>
        <w:ind w:left="0" w:firstLine="0"/>
        <w:jc w:val="left"/>
        <w:rPr>
          <w:b w:val="0"/>
          <w:bCs w:val="0"/>
          <w:i w:val="1"/>
          <w:iCs w:val="1"/>
          <w:sz w:val="20"/>
          <w:szCs w:val="20"/>
        </w:rPr>
      </w:pPr>
      <w:bookmarkStart w:colFirst="0" w:colLast="0" w:name="_heading=h.ml5dr68ga9ur" w:id="3"/>
      <w:bookmarkEnd w:id="3"/>
      <w:r w:rsidDel="00000000" w:rsidR="00000000" w:rsidRPr="00000000">
        <w:rPr>
          <w:rtl w:val="0"/>
        </w:rPr>
        <w:t xml:space="preserve">IV. Державна підсумкова атестація</w:t>
      </w:r>
      <w:r w:rsidDel="00000000" w:rsidR="00000000" w:rsidRPr="00000000">
        <w:rPr>
          <w:rtl w:val="0"/>
        </w:rPr>
      </w:r>
    </w:p>
    <w:tbl>
      <w:tblPr>
        <w:tblStyle w:val="Table4"/>
        <w:tblW w:w="9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5190"/>
        <w:gridCol w:w="3630"/>
        <w:tblGridChange w:id="0">
          <w:tblGrid>
            <w:gridCol w:w="705"/>
            <w:gridCol w:w="5190"/>
            <w:gridCol w:w="363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Навчальний предмет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Результат ДПА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A">
      <w:pPr>
        <w:pStyle w:val="Heading2"/>
        <w:keepLines w:val="1"/>
        <w:widowControl w:val="1"/>
        <w:spacing w:after="120" w:before="480" w:line="240" w:lineRule="auto"/>
        <w:ind w:left="0" w:firstLine="0"/>
        <w:jc w:val="left"/>
        <w:rPr/>
      </w:pPr>
      <w:bookmarkStart w:colFirst="0" w:colLast="0" w:name="_heading=h.y71zsna8w4xq" w:id="4"/>
      <w:bookmarkEnd w:id="4"/>
      <w:r w:rsidDel="00000000" w:rsidR="00000000" w:rsidRPr="00000000">
        <w:rPr>
          <w:rtl w:val="0"/>
        </w:rPr>
        <w:t xml:space="preserve">V. Рішення педагогічної ради</w:t>
      </w:r>
    </w:p>
    <w:p w:rsidR="00000000" w:rsidDel="00000000" w:rsidP="00000000" w:rsidRDefault="00000000" w:rsidRPr="00000000" w14:paraId="0000011B">
      <w:pPr>
        <w:spacing w:after="20" w:lineRule="auto"/>
        <w:rPr/>
      </w:pPr>
      <w:r w:rsidDel="00000000" w:rsidR="00000000" w:rsidRPr="00000000">
        <w:rPr>
          <w:rtl w:val="0"/>
        </w:rPr>
        <w:t xml:space="preserve">Переведено до __________ класу / випущено із закладу освіти.</w:t>
      </w:r>
    </w:p>
    <w:p w:rsidR="00000000" w:rsidDel="00000000" w:rsidP="00000000" w:rsidRDefault="00000000" w:rsidRPr="00000000" w14:paraId="0000011C">
      <w:pPr>
        <w:spacing w:after="240" w:lineRule="auto"/>
        <w:rPr/>
      </w:pPr>
      <w:r w:rsidDel="00000000" w:rsidR="00000000" w:rsidRPr="00000000">
        <w:rPr>
          <w:rtl w:val="0"/>
        </w:rPr>
        <w:t xml:space="preserve">Протокол засідання педагогічної ради від _________  № __________.</w:t>
      </w:r>
    </w:p>
    <w:tbl>
      <w:tblPr>
        <w:tblStyle w:val="Table5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5175"/>
        <w:tblGridChange w:id="0">
          <w:tblGrid>
            <w:gridCol w:w="4440"/>
            <w:gridCol w:w="517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Класний керівник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Директор закладу освіти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 ______________________________</w:t>
              <w:br w:type="textWrapping"/>
              <w:t xml:space="preserve">     </w:t>
              <w:tab/>
              <w:t xml:space="preserve">(підпис)             </w:t>
              <w:tab/>
              <w:t xml:space="preserve">(Власне ім’я ПРІЗВИЩЕ)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__________________  ______________________________</w:t>
              <w:br w:type="textWrapping"/>
              <w:t xml:space="preserve">     </w:t>
              <w:tab/>
              <w:t xml:space="preserve">(підпис)             </w:t>
              <w:tab/>
              <w:t xml:space="preserve">(Власне ім’я ПРІЗВИЩЕ)</w:t>
            </w:r>
          </w:p>
        </w:tc>
      </w:tr>
    </w:tbl>
    <w:p w:rsidR="00000000" w:rsidDel="00000000" w:rsidP="00000000" w:rsidRDefault="00000000" w:rsidRPr="00000000" w14:paraId="00000121">
      <w:pPr>
        <w:spacing w:after="20" w:before="1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 результатами навчання ознайомлені (батьки або інші законні представники): </w:t>
      </w:r>
    </w:p>
    <w:p w:rsidR="00000000" w:rsidDel="00000000" w:rsidP="00000000" w:rsidRDefault="00000000" w:rsidRPr="00000000" w14:paraId="00000122">
      <w:pPr>
        <w:spacing w:after="20" w:before="1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sz w:val="22"/>
          <w:szCs w:val="22"/>
        </w:rPr>
      </w:pPr>
      <w:r w:rsidDel="00000000" w:rsidR="00000000" w:rsidRPr="00000000">
        <w:rPr>
          <w:sz w:val="18"/>
          <w:szCs w:val="18"/>
          <w:rtl w:val="0"/>
        </w:rPr>
        <w:t xml:space="preserve">__________ </w:t>
        <w:tab/>
        <w:tab/>
        <w:tab/>
        <w:tab/>
        <w:tab/>
        <w:tab/>
        <w:t xml:space="preserve">______________________________</w:t>
        <w:br w:type="textWrapping"/>
        <w:t xml:space="preserve">     (підпис)             </w:t>
        <w:tab/>
        <w:tab/>
        <w:tab/>
        <w:tab/>
        <w:tab/>
        <w:tab/>
        <w:t xml:space="preserve">(Власне ім’я ПРІЗВИЩЕ)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Додаток 2</w:t>
      </w:r>
    </w:p>
    <w:p w:rsidR="00000000" w:rsidDel="00000000" w:rsidP="00000000" w:rsidRDefault="00000000" w:rsidRPr="00000000" w14:paraId="00000127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до Рекомендацій щодо оцінювання</w:t>
      </w:r>
    </w:p>
    <w:p w:rsidR="00000000" w:rsidDel="00000000" w:rsidP="00000000" w:rsidRDefault="00000000" w:rsidRPr="00000000" w14:paraId="00000128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результатів навчання учнів 5-9 класів </w:t>
      </w:r>
    </w:p>
    <w:p w:rsidR="00000000" w:rsidDel="00000000" w:rsidP="00000000" w:rsidRDefault="00000000" w:rsidRPr="00000000" w14:paraId="00000129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закладів загальної середньої освіти</w:t>
      </w:r>
    </w:p>
    <w:p w:rsidR="00000000" w:rsidDel="00000000" w:rsidP="00000000" w:rsidRDefault="00000000" w:rsidRPr="00000000" w14:paraId="0000012A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  <w:t xml:space="preserve">(абзац восьмий розділу ІІІ)</w:t>
      </w:r>
    </w:p>
    <w:p w:rsidR="00000000" w:rsidDel="00000000" w:rsidP="00000000" w:rsidRDefault="00000000" w:rsidRPr="00000000" w14:paraId="0000012B">
      <w:pPr>
        <w:spacing w:line="276.00000545454543" w:lineRule="auto"/>
        <w:ind w:left="3820"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Методичний коментар щодо особливостей заповнення примірної форми Свідоцтва досягнень для учнів 5–9 класів </w:t>
      </w:r>
    </w:p>
    <w:p w:rsidR="00000000" w:rsidDel="00000000" w:rsidP="00000000" w:rsidRDefault="00000000" w:rsidRPr="00000000" w14:paraId="000001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Примірну форму Свідоцтва досягнень для учнів 5–9 класів (далі — Свідоцтво) розроблено на виконання пункту 4 наказу Міністерства освіти і науки України від 14 серпня 2026 року № 1427 «Про затвердження Рекомендацій щодо оцінювання результатів навчання учнів 5–9 класів закладів загальної середньої освіти».</w:t>
      </w:r>
    </w:p>
    <w:p w:rsidR="00000000" w:rsidDel="00000000" w:rsidP="00000000" w:rsidRDefault="00000000" w:rsidRPr="00000000" w14:paraId="0000012F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Свідоцтво — документ, у якому узагальнюють інформацію про результати навчання за відповідний період (семестр / навчальний рік), особливості навчальної діяльності та навчальний поступ учня / учениці. </w:t>
      </w:r>
    </w:p>
    <w:p w:rsidR="00000000" w:rsidDel="00000000" w:rsidP="00000000" w:rsidRDefault="00000000" w:rsidRPr="00000000" w14:paraId="00000130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Примірна форма Свідоцтва містить такі рубрики: «Результати навчання», «Характеристика навчальної діяльності», «Інформація про навчальний поступ», «Державна підсумкова атестація» (для учнів 9 класу)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та «Рішення педагогічної ради». Обсяг Свідоцтва доцільно визначати з урахуванням необхідності забезпечення компактності документа, щоб загальний обсяг у друкованому форматі становив орієнтовно 2–4 сторінки.</w:t>
      </w:r>
    </w:p>
    <w:p w:rsidR="00000000" w:rsidDel="00000000" w:rsidP="00000000" w:rsidRDefault="00000000" w:rsidRPr="00000000" w14:paraId="00000131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У рубриці «Результати навчання»</w:t>
      </w:r>
      <w:r w:rsidDel="00000000" w:rsidR="00000000" w:rsidRPr="00000000">
        <w:rPr>
          <w:rtl w:val="0"/>
        </w:rPr>
        <w:t xml:space="preserve"> зазначають назви навчальних предметів / інтегрованих курсів, які учень / учениця опановував(-ла) відповідно до навчального плану освітньої програми закладу освіти, а також семестрові та річну оцінки.</w:t>
      </w:r>
    </w:p>
    <w:p w:rsidR="00000000" w:rsidDel="00000000" w:rsidP="00000000" w:rsidRDefault="00000000" w:rsidRPr="00000000" w14:paraId="00000132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За результатами семестрового оцінювання визначають одну семестрову оцінку з навчального предмета / інтегрованого курсу. Річну оцінку визначають на основі семестрових оцінок або з використанням інших підходів, визначених у критеріях, правилах і процедурах оцінювання закладу освіти.</w:t>
      </w:r>
    </w:p>
    <w:p w:rsidR="00000000" w:rsidDel="00000000" w:rsidP="00000000" w:rsidRDefault="00000000" w:rsidRPr="00000000" w14:paraId="00000133">
      <w:pPr>
        <w:spacing w:after="120" w:line="276" w:lineRule="auto"/>
        <w:ind w:right="-324.3307086614169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Фрагмент прикладу заповнення</w:t>
      </w:r>
    </w:p>
    <w:sdt>
      <w:sdtPr>
        <w:lock w:val="contentLocked"/>
        <w:id w:val="832367345"/>
        <w:tag w:val="goog_rdk_2"/>
      </w:sdtPr>
      <w:sdtContent>
        <w:tbl>
          <w:tblPr>
            <w:tblStyle w:val="Table6"/>
            <w:tblW w:w="937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4635"/>
            <w:gridCol w:w="1650"/>
            <w:gridCol w:w="1455"/>
            <w:gridCol w:w="1635"/>
            <w:tblGridChange w:id="0">
              <w:tblGrid>
                <w:gridCol w:w="4635"/>
                <w:gridCol w:w="1650"/>
                <w:gridCol w:w="1455"/>
                <w:gridCol w:w="1635"/>
              </w:tblGrid>
            </w:tblGridChange>
          </w:tblGrid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spacing w:line="276" w:lineRule="auto"/>
                  <w:ind w:right="-110.43307086614135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Навчальний предмет / інтегрований курс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5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І семестр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6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ІІ семестр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7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Річна 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8">
                <w:pPr>
                  <w:spacing w:line="276" w:lineRule="auto"/>
                  <w:ind w:right="-110.43307086614135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Українська мова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9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A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B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9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C">
                <w:pPr>
                  <w:spacing w:line="276" w:lineRule="auto"/>
                  <w:ind w:right="-110.43307086614135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Алгебра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D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E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F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7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0">
                <w:pPr>
                  <w:spacing w:line="276" w:lineRule="auto"/>
                  <w:ind w:right="-110.43307086614135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Інформатика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1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2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3">
                <w:pPr>
                  <w:spacing w:line="276" w:lineRule="auto"/>
                  <w:ind w:right="-110.43307086614135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11</w:t>
                </w:r>
              </w:p>
            </w:tc>
          </w:tr>
        </w:tbl>
      </w:sdtContent>
    </w:sdt>
    <w:p w:rsidR="00000000" w:rsidDel="00000000" w:rsidP="00000000" w:rsidRDefault="00000000" w:rsidRPr="00000000" w14:paraId="00000144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45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За рішенням закладу освіти у Свідоцтві досягнень поряд із семестровою оцінкою з навчального предмета / інтегрованого курсу може додатково відображатися інформація про результати семестрового оцінювання за групами результатів, якщо такий підхід передбачено визначеними в закладах критеріями, правилами і процедурою оцінювання. </w:t>
      </w:r>
    </w:p>
    <w:p w:rsidR="00000000" w:rsidDel="00000000" w:rsidP="00000000" w:rsidRDefault="00000000" w:rsidRPr="00000000" w14:paraId="00000146">
      <w:pPr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Заклад освіти може використовувати власну шкалу оцінювання результатів навчання, правила її застосування та переведення результатів у 12-бальну шкалу визначено й прийнято відповідно до законодавства. У такому випадку у Свідоцтві досягнень результати семестрового та річного оцінювання подають у спосіб, визначений системою оцінювання закладу освіти, із забезпеченням можливості їх однозначного співвіднесення з 12-бальною шкалою.</w:t>
      </w:r>
    </w:p>
    <w:p w:rsidR="00000000" w:rsidDel="00000000" w:rsidP="00000000" w:rsidRDefault="00000000" w:rsidRPr="00000000" w14:paraId="00000147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 Рубрика «Характеристика навчальної діяльності» </w:t>
      </w:r>
      <w:r w:rsidDel="00000000" w:rsidR="00000000" w:rsidRPr="00000000">
        <w:rPr>
          <w:rtl w:val="0"/>
        </w:rPr>
        <w:t xml:space="preserve">призначена для узагальненого відображення того, як учень / учениця здійснює навчальну діяльність: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планує та організовує роботу, добирає спосіб дії, контролює результат, використовує зворотний зв’язок, долає труднощі, взаємодіє з іншими, досягає успіхів у реалізації індивідуальної освітньої траєкторії тощо. </w:t>
      </w:r>
    </w:p>
    <w:p w:rsidR="00000000" w:rsidDel="00000000" w:rsidP="00000000" w:rsidRDefault="00000000" w:rsidRPr="00000000" w14:paraId="00000148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Рубрику заповнює класний керівник наприкінці навчального року на підставі власних спостережень та узагальнення спостережень учителів, які працюють з учнем / ученицею. Інформація в цій рубриці не є окремою оцінкою (у 12-бальній шкалі) за навчальний предмет / інтегрований курс, її не враховують під час визначення семестрових і річної оцінок. Вона показує, на що можна спиратися та що розвивати наступного року. Окреме діагностування для заповнення цієї рубрики не проводять. </w:t>
      </w:r>
    </w:p>
    <w:p w:rsidR="00000000" w:rsidDel="00000000" w:rsidP="00000000" w:rsidRDefault="00000000" w:rsidRPr="00000000" w14:paraId="00000149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У рубриці «Характеристика навчальної діяльності» рекомендовано використовувати стислі, чіткі та однозначні формулювання, що відображають істотні характеристики навчальної діяльності учня / учениці, а не його / її особистісні якості. Для заповнення рубрики використовують спостережувані вияви навчальної діяльності, пов’язані з наскрізними вміннями. </w:t>
      </w:r>
    </w:p>
    <w:p w:rsidR="00000000" w:rsidDel="00000000" w:rsidP="00000000" w:rsidRDefault="00000000" w:rsidRPr="00000000" w14:paraId="0000014A">
      <w:pPr>
        <w:spacing w:line="276" w:lineRule="auto"/>
        <w:ind w:right="-324.330708661416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120" w:line="276" w:lineRule="auto"/>
        <w:ind w:right="-324.3307086614169"/>
        <w:jc w:val="right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Фрагмент прикладу заповнення</w:t>
      </w:r>
      <w:r w:rsidDel="00000000" w:rsidR="00000000" w:rsidRPr="00000000">
        <w:rPr>
          <w:rtl w:val="0"/>
        </w:rPr>
      </w:r>
    </w:p>
    <w:sdt>
      <w:sdtPr>
        <w:lock w:val="contentLocked"/>
        <w:id w:val="-1283328835"/>
        <w:tag w:val="goog_rdk_3"/>
      </w:sdtPr>
      <w:sdtContent>
        <w:tbl>
          <w:tblPr>
            <w:tblStyle w:val="Table7"/>
            <w:tblW w:w="9638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4300"/>
            <w:gridCol w:w="5338"/>
            <w:tblGridChange w:id="0">
              <w:tblGrid>
                <w:gridCol w:w="4300"/>
                <w:gridCol w:w="5338"/>
              </w:tblGrid>
            </w:tblGridChange>
          </w:tblGrid>
          <w:tr>
            <w:trPr>
              <w:cantSplit w:val="1"/>
              <w:tblHeader w:val="1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</w:tcPr>
              <w:p w:rsidR="00000000" w:rsidDel="00000000" w:rsidP="00000000" w:rsidRDefault="00000000" w:rsidRPr="00000000" w14:paraId="0000014C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Навчальні дії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</w:tcPr>
              <w:p w:rsidR="00000000" w:rsidDel="00000000" w:rsidP="00000000" w:rsidRDefault="00000000" w:rsidRPr="00000000" w14:paraId="0000014D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Зворотний зв’язок та рекомендації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gridSpan w:val="2"/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30.0" w:type="dxa"/>
                  <w:left w:w="100.0" w:type="dxa"/>
                  <w:bottom w:w="30.0" w:type="dxa"/>
                  <w:right w:w="100.0" w:type="dxa"/>
                </w:tcMar>
              </w:tcPr>
              <w:p w:rsidR="00000000" w:rsidDel="00000000" w:rsidP="00000000" w:rsidRDefault="00000000" w:rsidRPr="00000000" w14:paraId="0000014E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sz w:val="24"/>
                    <w:szCs w:val="24"/>
                    <w:rtl w:val="0"/>
                  </w:rPr>
                  <w:t xml:space="preserve">Організація власного навчання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 Планує свої дії відповідно до навчального завдання</w:t>
                </w:r>
              </w:p>
              <w:p w:rsidR="00000000" w:rsidDel="00000000" w:rsidP="00000000" w:rsidRDefault="00000000" w:rsidRPr="00000000" w14:paraId="00000151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2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 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визначає мету власної діяльності, прогнозує кроки виконання та визначає час на кожен крок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3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 Контролює хід і результат власної роботи</w:t>
                </w:r>
              </w:p>
              <w:p w:rsidR="00000000" w:rsidDel="00000000" w:rsidP="00000000" w:rsidRDefault="00000000" w:rsidRPr="00000000" w14:paraId="00000154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5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 зіставляє досягнуті проміжні результати з планом, помічає помилки та пропонує способи усунення їх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gridSpan w:val="2"/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30.0" w:type="dxa"/>
                  <w:left w:w="100.0" w:type="dxa"/>
                  <w:bottom w:w="30.0" w:type="dxa"/>
                  <w:right w:w="100.0" w:type="dxa"/>
                </w:tcMar>
              </w:tcPr>
              <w:p w:rsidR="00000000" w:rsidDel="00000000" w:rsidP="00000000" w:rsidRDefault="00000000" w:rsidRPr="00000000" w14:paraId="00000156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sz w:val="24"/>
                    <w:szCs w:val="24"/>
                    <w:rtl w:val="0"/>
                  </w:rPr>
                  <w:t xml:space="preserve">Мислення та розв’язання проблем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7. Логічно обґрунтовує власну позицію</w:t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9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 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наводить аргументи й приклади, відповідає на контраргументи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A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8. Діє творчо</w:t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 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пропонує власні ідеї, нестандартні рішення та форми представлення результатів роботи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gridSpan w:val="2"/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30.0" w:type="dxa"/>
                  <w:left w:w="100.0" w:type="dxa"/>
                  <w:bottom w:w="30.0" w:type="dxa"/>
                  <w:right w:w="100.0" w:type="dxa"/>
                </w:tcMar>
              </w:tcPr>
              <w:p w:rsidR="00000000" w:rsidDel="00000000" w:rsidP="00000000" w:rsidRDefault="00000000" w:rsidRPr="00000000" w14:paraId="0000015C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sz w:val="24"/>
                    <w:szCs w:val="24"/>
                    <w:rtl w:val="0"/>
                  </w:rPr>
                  <w:t xml:space="preserve">Особистісні та соціальні вміння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5E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10. Конструктивно керує емоціями в навчальних ситуаціях</w:t>
                </w:r>
              </w:p>
              <w:p w:rsidR="00000000" w:rsidDel="00000000" w:rsidP="00000000" w:rsidRDefault="00000000" w:rsidRPr="00000000" w14:paraId="0000015F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6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 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повертається до роботи після можливої невдачі, спокійно сприймає відгук, за потреби може попросити про допомогу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560" w:hRule="atLeast"/>
              <w:tblHeader w:val="0"/>
            </w:trPr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61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11. Співпрацює з іншими для досягнення спільного результату</w:t>
                </w:r>
              </w:p>
            </w:tc>
            <w:tc>
              <w:tcPr>
                <w:tcBorders>
                  <w:top w:color="808080" w:space="0" w:sz="4" w:val="single"/>
                  <w:left w:color="808080" w:space="0" w:sz="4" w:val="single"/>
                  <w:bottom w:color="808080" w:space="0" w:sz="4" w:val="single"/>
                  <w:right w:color="808080" w:space="0" w:sz="4" w:val="single"/>
                </w:tcBorders>
                <w:tcMar>
                  <w:top w:w="40.0" w:type="dxa"/>
                  <w:left w:w="100.0" w:type="dxa"/>
                  <w:bottom w:w="40.0" w:type="dxa"/>
                  <w:right w:w="100.0" w:type="dxa"/>
                </w:tcMar>
              </w:tcPr>
              <w:p w:rsidR="00000000" w:rsidDel="00000000" w:rsidP="00000000" w:rsidRDefault="00000000" w:rsidRPr="00000000" w14:paraId="00000162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Учень / учениця </w:t>
                </w:r>
                <w:r w:rsidDel="00000000" w:rsidR="00000000" w:rsidRPr="00000000">
                  <w:rPr>
                    <w:i w:val="1"/>
                    <w:iCs w:val="1"/>
                    <w:sz w:val="24"/>
                    <w:szCs w:val="24"/>
                    <w:rtl w:val="0"/>
                  </w:rPr>
                  <w:t xml:space="preserve">виконує свою частину спільного  завдання, домовляється про спільні кроки та відповідальність за результат роботи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3">
      <w:pPr>
        <w:pStyle w:val="Heading1"/>
        <w:keepNext w:val="0"/>
        <w:widowControl w:val="1"/>
        <w:spacing w:after="120" w:line="276" w:lineRule="auto"/>
        <w:ind w:right="-324.3307086614169"/>
        <w:jc w:val="both"/>
        <w:rPr>
          <w:b w:val="1"/>
          <w:bCs w:val="1"/>
          <w:color w:val="0000ff"/>
        </w:rPr>
      </w:pPr>
      <w:bookmarkStart w:colFirst="0" w:colLast="0" w:name="_heading=h.he0agjvtrcp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Рубрика «Інформація про навчальний поступ» </w:t>
      </w:r>
      <w:r w:rsidDel="00000000" w:rsidR="00000000" w:rsidRPr="00000000">
        <w:rPr>
          <w:rtl w:val="0"/>
        </w:rPr>
        <w:t xml:space="preserve">містить короткі змістові коментарі з кожного навчального предмета / інтегрованого курсу за підсумками відповідного року навчання. Коментар конкретизує інформацію про те, які результати учень / учениця демонструє найбільш упевнено та на розвитку якого результату доцільно зосередитися надалі.</w:t>
      </w:r>
    </w:p>
    <w:p w:rsidR="00000000" w:rsidDel="00000000" w:rsidP="00000000" w:rsidRDefault="00000000" w:rsidRPr="00000000" w14:paraId="00000165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Для формування коментаря доцільно вибрати один-два найбільш значущі результати, які характеризують досягнення або поступ учня / учениці, та один пріоритет для подальшого навчання. Коментарі мають ґрунтуватися на результатах навчання з відповідного предмета / інтегрованого курсу, передбачених відповідною модельною навчальною / навчальною програмою для відповідного року навчання. Водночас учителеві не потрібно коментувати всіх результатів навчання, визначених програмою.</w:t>
      </w:r>
    </w:p>
    <w:p w:rsidR="00000000" w:rsidDel="00000000" w:rsidP="00000000" w:rsidRDefault="00000000" w:rsidRPr="00000000" w14:paraId="00000166">
      <w:pPr>
        <w:spacing w:line="276" w:lineRule="auto"/>
        <w:ind w:right="-324.3307086614169" w:firstLine="70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  <w:t xml:space="preserve">Рекомендований обсяг коментаря – одне-два короткі речення. Для коментарів залежно від ситуації можна використовувати формулювання </w:t>
      </w:r>
      <w:r w:rsidDel="00000000" w:rsidR="00000000" w:rsidRPr="00000000">
        <w:rPr>
          <w:i w:val="1"/>
          <w:iCs w:val="1"/>
          <w:rtl w:val="0"/>
        </w:rPr>
        <w:t xml:space="preserve">«самостійно», «упевнено», «переважно самостійно», «у типових ситуаціях», «за орієнтиром», «за незначної підтримки»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«потребує значної підтримки в», «демонструє частково», «демонструє гнучко», «варто зосередитися на», «потребує уваги», «потребує додаткової практики», «наступним орієнтиром є» </w:t>
      </w:r>
      <w:r w:rsidDel="00000000" w:rsidR="00000000" w:rsidRPr="00000000">
        <w:rPr>
          <w:rtl w:val="0"/>
        </w:rPr>
        <w:t xml:space="preserve">тощо.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120" w:line="276" w:lineRule="auto"/>
        <w:ind w:right="-324.3307086614169"/>
        <w:jc w:val="right"/>
        <w:rPr>
          <w:sz w:val="22"/>
          <w:szCs w:val="22"/>
        </w:rPr>
      </w:pPr>
      <w:r w:rsidDel="00000000" w:rsidR="00000000" w:rsidRPr="00000000">
        <w:rPr>
          <w:i w:val="1"/>
          <w:iCs w:val="1"/>
          <w:rtl w:val="0"/>
        </w:rPr>
        <w:t xml:space="preserve">Фрагмент прикладу заповнення</w:t>
      </w:r>
      <w:r w:rsidDel="00000000" w:rsidR="00000000" w:rsidRPr="00000000">
        <w:rPr>
          <w:rtl w:val="0"/>
        </w:rPr>
      </w:r>
    </w:p>
    <w:sdt>
      <w:sdtPr>
        <w:lock w:val="contentLocked"/>
        <w:id w:val="-1532098262"/>
        <w:tag w:val="goog_rdk_4"/>
      </w:sdtPr>
      <w:sdtContent>
        <w:tbl>
          <w:tblPr>
            <w:tblStyle w:val="Table8"/>
            <w:tblW w:w="9675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55"/>
            <w:gridCol w:w="3915"/>
            <w:gridCol w:w="5205"/>
            <w:tblGridChange w:id="0">
              <w:tblGrid>
                <w:gridCol w:w="555"/>
                <w:gridCol w:w="3915"/>
                <w:gridCol w:w="520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8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№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9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Навчальний предмет / інтегрований курс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A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Коментар учителя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Обов’язкові освітні компоненти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E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F">
                <w:pPr>
                  <w:ind w:right="64.01574803149643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Інтегрований курс історії та громадянської освіти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0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Наводить приклади ситуацій, пов’язаних із порушенням прав людини, проте потребує допомоги у виборі способів захисту цих прав</w:t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1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2">
                <w:pPr>
                  <w:ind w:right="64.01574803149643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Математика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60.0" w:type="dxa"/>
                  <w:left w:w="100.0" w:type="dxa"/>
                  <w:bottom w:w="6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3">
                <w:pPr>
                  <w:ind w:right="64.01574803149643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 знайомих ситуаціях розв’язує задачі за відомим алгоритмом. Додаткової уваги потребує вміння вибирати спосіб розв’язання задач зі зміненою умовою.</w:t>
                </w:r>
              </w:p>
            </w:tc>
          </w:tr>
        </w:tbl>
      </w:sdtContent>
    </w:sdt>
    <w:p w:rsidR="00000000" w:rsidDel="00000000" w:rsidP="00000000" w:rsidRDefault="00000000" w:rsidRPr="00000000" w14:paraId="00000174">
      <w:pPr>
        <w:spacing w:line="276" w:lineRule="auto"/>
        <w:ind w:right="-324.3307086614169" w:firstLine="7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Рубрику «Державна підсумкова атестація»</w:t>
      </w:r>
      <w:r w:rsidDel="00000000" w:rsidR="00000000" w:rsidRPr="00000000">
        <w:rPr>
          <w:rtl w:val="0"/>
        </w:rPr>
        <w:t xml:space="preserve"> заповнюють у Свідоцтві досягнень учнів 9 класу у разі її проведення. Для учнів 5–8 класів ця рубрика у формі не відображається. У рубриці зазначають навчальний предмет (навчальні предмети), з якого (яких) проводилася державна підсумкова атестація, та відповідний результат. У разі звільнення учня / учениці від проходження державної підсумкової атестації роблять запис відповідно до вимог нормативних актів, що регулюють проведення атестації у відповідному навчальному році.</w:t>
      </w:r>
    </w:p>
    <w:p w:rsidR="00000000" w:rsidDel="00000000" w:rsidP="00000000" w:rsidRDefault="00000000" w:rsidRPr="00000000" w14:paraId="00000175">
      <w:pPr>
        <w:spacing w:line="276" w:lineRule="auto"/>
        <w:ind w:right="-324.3307086614169" w:firstLine="700"/>
        <w:jc w:val="both"/>
        <w:rPr/>
      </w:pPr>
      <w:r w:rsidDel="00000000" w:rsidR="00000000" w:rsidRPr="00000000">
        <w:rPr>
          <w:rtl w:val="0"/>
        </w:rPr>
        <w:t xml:space="preserve"> У завершальній частині Свідоцтва зазначають рішення педагогічної ради про переведення учня / учениці до наступного класу або про завершення здобуття базової середньої освіти, дату та номер протоколу засідання педагогічної ради, а також реквізити підписів відповідальних осіб.</w:t>
      </w:r>
    </w:p>
    <w:p w:rsidR="00000000" w:rsidDel="00000000" w:rsidP="00000000" w:rsidRDefault="00000000" w:rsidRPr="00000000" w14:paraId="00000176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tabs>
          <w:tab w:val="left" w:leader="none" w:pos="8416"/>
        </w:tabs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9" w:w="11907" w:orient="portrait"/>
      <w:pgMar w:bottom="1701" w:top="1134" w:left="1701" w:right="85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9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spacing w:line="260" w:lineRule="auto"/>
      <w:ind w:right="-85"/>
    </w:pPr>
    <w:rPr/>
  </w:style>
  <w:style w:type="paragraph" w:styleId="Heading2">
    <w:name w:val="heading 2"/>
    <w:basedOn w:val="Normal"/>
    <w:next w:val="Normal"/>
    <w:pPr>
      <w:keepNext w:val="1"/>
      <w:widowControl w:val="0"/>
      <w:spacing w:line="300" w:lineRule="auto"/>
      <w:ind w:left="400" w:hanging="420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Indent">
    <w:name w:val="Body Text Indent"/>
    <w:basedOn w:val="Normal"/>
    <w:pPr>
      <w:widowControl w:val="0"/>
      <w:spacing w:before="240" w:line="220" w:lineRule="auto"/>
      <w:ind w:firstLine="920"/>
      <w:jc w:val="both"/>
    </w:pPr>
    <w:rPr>
      <w:snapToGrid w:val="0"/>
    </w:rPr>
  </w:style>
  <w:style w:type="table" w:styleId="TableGrid">
    <w:name w:val="Table Grid"/>
    <w:basedOn w:val="TableNormal"/>
    <w:rsid w:val="002C7A2A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semiHidden w:val="1"/>
    <w:rsid w:val="00375C1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a"/>
    <w:rsid w:val="00E957C6"/>
    <w:pPr>
      <w:tabs>
        <w:tab w:val="center" w:pos="4819"/>
        <w:tab w:val="right" w:pos="9639"/>
      </w:tabs>
    </w:pPr>
  </w:style>
  <w:style w:type="character" w:styleId="a" w:customStyle="1">
    <w:name w:val="Верхній колонтитул Знак"/>
    <w:link w:val="Header"/>
    <w:rsid w:val="00E957C6"/>
    <w:rPr>
      <w:sz w:val="28"/>
      <w:lang w:eastAsia="ru-RU"/>
    </w:rPr>
  </w:style>
  <w:style w:type="paragraph" w:styleId="Footer">
    <w:name w:val="footer"/>
    <w:basedOn w:val="Normal"/>
    <w:link w:val="a0"/>
    <w:uiPriority w:val="99"/>
    <w:rsid w:val="00E957C6"/>
    <w:pPr>
      <w:tabs>
        <w:tab w:val="center" w:pos="4819"/>
        <w:tab w:val="right" w:pos="9639"/>
      </w:tabs>
    </w:pPr>
  </w:style>
  <w:style w:type="character" w:styleId="a0" w:customStyle="1">
    <w:name w:val="Нижній колонтитул Знак"/>
    <w:link w:val="Footer"/>
    <w:uiPriority w:val="99"/>
    <w:rsid w:val="00E957C6"/>
    <w:rPr>
      <w:sz w:val="28"/>
      <w:lang w:eastAsia="ru-RU"/>
    </w:rPr>
  </w:style>
  <w:style w:type="character" w:styleId="3" w:customStyle="1">
    <w:name w:val="Заголовок 3 Знак"/>
    <w:link w:val="Heading3"/>
    <w:semiHidden w:val="1"/>
    <w:rsid w:val="00574E60"/>
    <w:rPr>
      <w:rFonts w:ascii="Cambria" w:cs="Times New Roman" w:eastAsia="Times New Roman" w:hAnsi="Cambria"/>
      <w:b w:val="1"/>
      <w:bCs w:val="1"/>
      <w:sz w:val="26"/>
      <w:szCs w:val="26"/>
      <w:lang w:eastAsia="ru-RU"/>
    </w:rPr>
  </w:style>
  <w:style w:type="character" w:styleId="Hyperlink">
    <w:name w:val="Hyperlink"/>
    <w:basedOn w:val="DefaultParagraphFont"/>
    <w:rsid w:val="004856CF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7H7Mn403oElgkFL+jg6ZErh5gg==">CgMxLjAaHwoBMBIaChgICVIUChJ0YWJsZS5td3RoaDY5ajVnbjIaHwoBMRIaChgICVIUChJ0YWJsZS5qbjRrMjhqaWc0MHIaHwoBMhIaChgICVIUChJ0YWJsZS5jaGd5bzJ2bTU2MHAaHwoBMxIaChgICVIUChJ0YWJsZS4xazFib3VvYzlqeTgaHwoBNBIaChgICVIUChJ0YWJsZS5xcmwyOG8zcjRsZzcyDmguYzFuc3Jsc2w2anY3Mg5oLm1tODFxb243MjN0NTIOaC5jNWl4YWp4NHRkdHIyDmgubWw1ZHI2OGdhOXVyMg5oLnk3MXpzbmE4dzR4cTIOaC5oZTBhZ2p2dHJjcHE4AHIhMW5fYXpCZ0JpRE5teDUzTmVPaklmSUxfUHlJa29LVE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2019-02-14T14:21:00Z</dcterms:created>
  <dc:creator>Контроль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0x0101002642FD18F5543B4A9ABA91D2C0C65E6C</vt:lpwstr>
  </property>
</Properties>
</file>