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B23" w:rsidRDefault="00DD5B23" w:rsidP="00DD5B23">
      <w:pPr>
        <w:ind w:firstLine="0"/>
        <w:jc w:val="center"/>
        <w:rPr>
          <w:rFonts w:ascii="Arial" w:hAnsi="Arial" w:cs="Arial"/>
          <w:b/>
          <w:sz w:val="40"/>
          <w:szCs w:val="40"/>
          <w:lang w:val="uk-UA"/>
        </w:rPr>
      </w:pPr>
      <w:bookmarkStart w:id="0" w:name="_GoBack"/>
      <w:bookmarkEnd w:id="0"/>
      <w:r>
        <w:rPr>
          <w:rFonts w:ascii="Arial" w:hAnsi="Arial" w:cs="Arial"/>
          <w:b/>
          <w:sz w:val="40"/>
          <w:szCs w:val="40"/>
          <w:lang w:val="uk-UA"/>
        </w:rPr>
        <w:t>«Лисиця і Ховрах»</w:t>
      </w:r>
    </w:p>
    <w:p w:rsidR="00634301" w:rsidRPr="00DD5B23" w:rsidRDefault="00631981" w:rsidP="00DD5B23">
      <w:pPr>
        <w:ind w:firstLine="0"/>
        <w:jc w:val="center"/>
        <w:rPr>
          <w:rFonts w:ascii="Arial" w:hAnsi="Arial" w:cs="Arial"/>
          <w:b/>
          <w:sz w:val="30"/>
          <w:szCs w:val="30"/>
          <w:lang w:val="uk-UA"/>
        </w:rPr>
      </w:pPr>
      <w:r w:rsidRPr="00DD5B23">
        <w:rPr>
          <w:rFonts w:ascii="Arial" w:hAnsi="Arial" w:cs="Arial"/>
          <w:b/>
          <w:sz w:val="30"/>
          <w:szCs w:val="30"/>
          <w:lang w:val="uk-UA"/>
        </w:rPr>
        <w:t>Леонід Глібов</w:t>
      </w:r>
    </w:p>
    <w:p w:rsidR="00631981" w:rsidRPr="00DD5B23" w:rsidRDefault="00631981" w:rsidP="00DD5B23">
      <w:pPr>
        <w:ind w:firstLine="0"/>
        <w:jc w:val="left"/>
        <w:rPr>
          <w:rFonts w:ascii="Arial" w:hAnsi="Arial" w:cs="Arial"/>
          <w:lang w:val="uk-UA"/>
        </w:rPr>
      </w:pPr>
    </w:p>
    <w:p w:rsidR="00634301" w:rsidRPr="00DD5B23" w:rsidRDefault="00631981" w:rsidP="00DD5B23">
      <w:pPr>
        <w:ind w:firstLine="0"/>
        <w:jc w:val="left"/>
        <w:rPr>
          <w:rFonts w:ascii="Arial" w:hAnsi="Arial" w:cs="Arial"/>
          <w:lang w:val="uk-UA"/>
        </w:rPr>
      </w:pPr>
      <w:r w:rsidRPr="00DD5B23">
        <w:rPr>
          <w:rFonts w:ascii="Arial" w:hAnsi="Arial" w:cs="Arial"/>
          <w:lang w:val="uk-UA"/>
        </w:rPr>
        <w:t>— Куди се ти, кумасенько, біжиш?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Даєш, неначе з ляку, драла,-</w:t>
      </w:r>
      <w:r w:rsidR="00DD5B23">
        <w:rPr>
          <w:rFonts w:ascii="Arial" w:hAnsi="Arial" w:cs="Arial"/>
          <w:lang w:val="uk-UA"/>
        </w:rPr>
        <w:br/>
      </w:r>
      <w:proofErr w:type="spellStart"/>
      <w:r w:rsidRPr="00DD5B23">
        <w:rPr>
          <w:rFonts w:ascii="Arial" w:hAnsi="Arial" w:cs="Arial"/>
          <w:lang w:val="uk-UA"/>
        </w:rPr>
        <w:t>Гука</w:t>
      </w:r>
      <w:proofErr w:type="spellEnd"/>
      <w:r w:rsidRPr="00DD5B23">
        <w:rPr>
          <w:rFonts w:ascii="Arial" w:hAnsi="Arial" w:cs="Arial"/>
          <w:lang w:val="uk-UA"/>
        </w:rPr>
        <w:t xml:space="preserve"> Ховрах,— ні на що не глядиш,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Мене б то й не пізнала!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— Ох, голубе! — Лисиця застогнала,-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 xml:space="preserve">Бодай би вже й не </w:t>
      </w:r>
      <w:proofErr w:type="spellStart"/>
      <w:r w:rsidRPr="00DD5B23">
        <w:rPr>
          <w:rFonts w:ascii="Arial" w:hAnsi="Arial" w:cs="Arial"/>
          <w:lang w:val="uk-UA"/>
        </w:rPr>
        <w:t>жить</w:t>
      </w:r>
      <w:proofErr w:type="spellEnd"/>
      <w:r w:rsidRPr="00DD5B23">
        <w:rPr>
          <w:rFonts w:ascii="Arial" w:hAnsi="Arial" w:cs="Arial"/>
          <w:lang w:val="uk-UA"/>
        </w:rPr>
        <w:t>,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Як отаке терпіть!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— Що ж там таке? Яка причина? —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Ховрах допитує куму.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А та йому: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— Напасть мені! Лиха година!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 xml:space="preserve">Як кумові </w:t>
      </w:r>
      <w:proofErr w:type="spellStart"/>
      <w:r w:rsidRPr="00DD5B23">
        <w:rPr>
          <w:rFonts w:ascii="Arial" w:hAnsi="Arial" w:cs="Arial"/>
          <w:lang w:val="uk-UA"/>
        </w:rPr>
        <w:t>свому</w:t>
      </w:r>
      <w:proofErr w:type="spellEnd"/>
      <w:r w:rsidRPr="00DD5B23">
        <w:rPr>
          <w:rFonts w:ascii="Arial" w:hAnsi="Arial" w:cs="Arial"/>
          <w:lang w:val="uk-UA"/>
        </w:rPr>
        <w:t>,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Скажу тобі усе по дружбі: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Оце я, бач, була на службі…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Наставили мене суддею до курей,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Я їх кохала, як дітей;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Всьому порядок подавала;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І не доїм, і не досплю;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Усе було труджусь, роблю —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Аж з тіла спала.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Всі добрість бачили мою,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Бо всі жили, мов у раю.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Ні з кого по сей день не брала я й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пір’їнки.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А що ж за те кумі твоїй?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З очей прогнали!!. Боже мій!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 xml:space="preserve">За що, про що і за </w:t>
      </w:r>
      <w:proofErr w:type="spellStart"/>
      <w:r w:rsidRPr="00DD5B23">
        <w:rPr>
          <w:rFonts w:ascii="Arial" w:hAnsi="Arial" w:cs="Arial"/>
          <w:lang w:val="uk-UA"/>
        </w:rPr>
        <w:t>якії</w:t>
      </w:r>
      <w:proofErr w:type="spellEnd"/>
      <w:r w:rsidRPr="00DD5B23">
        <w:rPr>
          <w:rFonts w:ascii="Arial" w:hAnsi="Arial" w:cs="Arial"/>
          <w:lang w:val="uk-UA"/>
        </w:rPr>
        <w:t xml:space="preserve"> вчинки?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От, справді, світ тепер який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lastRenderedPageBreak/>
        <w:t>Бридкий!.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А все се лихо брехні діють.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Як здумаю — печінки тліють!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На мене хтось та набрехав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(Бодай би той добра не знав!),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Що я хабарики лупила…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А щоб я, куме, хліб так їла,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Коли хоч шаг з кого взяла,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Коли хоч раз душею покривила!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Скажи, чи я ж коли така була,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 xml:space="preserve">Щоб </w:t>
      </w:r>
      <w:proofErr w:type="spellStart"/>
      <w:r w:rsidRPr="00DD5B23">
        <w:rPr>
          <w:rFonts w:ascii="Arial" w:hAnsi="Arial" w:cs="Arial"/>
          <w:lang w:val="uk-UA"/>
        </w:rPr>
        <w:t>сії</w:t>
      </w:r>
      <w:proofErr w:type="spellEnd"/>
      <w:r w:rsidRPr="00DD5B23">
        <w:rPr>
          <w:rFonts w:ascii="Arial" w:hAnsi="Arial" w:cs="Arial"/>
          <w:lang w:val="uk-UA"/>
        </w:rPr>
        <w:t xml:space="preserve"> капості робила?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— А що ж, кумасенько моя,-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Ховрах мовляє так Лисиці,-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Був гріх,— частенько бачив я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У тебе пір’ячко на пиці…</w:t>
      </w:r>
      <w:r w:rsidR="00DD5B23">
        <w:rPr>
          <w:rFonts w:ascii="Arial" w:hAnsi="Arial" w:cs="Arial"/>
          <w:lang w:val="uk-UA"/>
        </w:rPr>
        <w:br/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Бува, у службі чоловік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Все стогне, каже: жити важко!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Неначе доживає вік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Або останній руб насправжки.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І віру ймеш йому під час,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Бо знаєш або й чув не раз,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Що жінку він узяв без віна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І сам, сердека, сиротина.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А потім бачиш — той бідняк —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 xml:space="preserve">Хто його </w:t>
      </w:r>
      <w:proofErr w:type="spellStart"/>
      <w:r w:rsidRPr="00DD5B23">
        <w:rPr>
          <w:rFonts w:ascii="Arial" w:hAnsi="Arial" w:cs="Arial"/>
          <w:lang w:val="uk-UA"/>
        </w:rPr>
        <w:t>зна</w:t>
      </w:r>
      <w:proofErr w:type="spellEnd"/>
      <w:r w:rsidRPr="00DD5B23">
        <w:rPr>
          <w:rFonts w:ascii="Arial" w:hAnsi="Arial" w:cs="Arial"/>
          <w:lang w:val="uk-UA"/>
        </w:rPr>
        <w:t>, коли і як —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Землі накупить, хазяйнує;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А далі так собі панує,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 xml:space="preserve">Що на!. У суд не йти </w:t>
      </w:r>
      <w:proofErr w:type="spellStart"/>
      <w:r w:rsidRPr="00DD5B23">
        <w:rPr>
          <w:rFonts w:ascii="Arial" w:hAnsi="Arial" w:cs="Arial"/>
          <w:lang w:val="uk-UA"/>
        </w:rPr>
        <w:t>брехать</w:t>
      </w:r>
      <w:proofErr w:type="spellEnd"/>
      <w:r w:rsidRPr="00DD5B23">
        <w:rPr>
          <w:rFonts w:ascii="Arial" w:hAnsi="Arial" w:cs="Arial"/>
          <w:lang w:val="uk-UA"/>
        </w:rPr>
        <w:t>,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 xml:space="preserve">А як утерпіть, не </w:t>
      </w:r>
      <w:proofErr w:type="spellStart"/>
      <w:r w:rsidRPr="00DD5B23">
        <w:rPr>
          <w:rFonts w:ascii="Arial" w:hAnsi="Arial" w:cs="Arial"/>
          <w:lang w:val="uk-UA"/>
        </w:rPr>
        <w:t>сказать</w:t>
      </w:r>
      <w:proofErr w:type="spellEnd"/>
      <w:r w:rsidRPr="00DD5B23">
        <w:rPr>
          <w:rFonts w:ascii="Arial" w:hAnsi="Arial" w:cs="Arial"/>
          <w:lang w:val="uk-UA"/>
        </w:rPr>
        <w:t>,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Як той Ховрах мовляв Лисиці,</w:t>
      </w:r>
      <w:r w:rsidR="00DD5B23">
        <w:rPr>
          <w:rFonts w:ascii="Arial" w:hAnsi="Arial" w:cs="Arial"/>
          <w:lang w:val="uk-UA"/>
        </w:rPr>
        <w:br/>
      </w:r>
      <w:r w:rsidRPr="00DD5B23">
        <w:rPr>
          <w:rFonts w:ascii="Arial" w:hAnsi="Arial" w:cs="Arial"/>
          <w:lang w:val="uk-UA"/>
        </w:rPr>
        <w:t>Що видко пір’ячко на пиці?.</w:t>
      </w:r>
    </w:p>
    <w:p w:rsidR="00634301" w:rsidRPr="00691364" w:rsidRDefault="00691364" w:rsidP="00DD5B23">
      <w:pPr>
        <w:ind w:firstLine="0"/>
        <w:jc w:val="left"/>
        <w:rPr>
          <w:rFonts w:ascii="Arial" w:hAnsi="Arial" w:cs="Arial"/>
          <w:i/>
          <w:lang w:val="en-US"/>
        </w:rPr>
      </w:pPr>
      <w:r w:rsidRPr="00691364">
        <w:rPr>
          <w:rFonts w:ascii="Arial" w:hAnsi="Arial" w:cs="Arial"/>
          <w:i/>
          <w:lang w:val="uk-UA"/>
        </w:rPr>
        <w:t>1853</w:t>
      </w:r>
    </w:p>
    <w:sectPr w:rsidR="00634301" w:rsidRPr="00691364">
      <w:pgSz w:w="11870" w:h="1678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34301"/>
    <w:rsid w:val="00631981"/>
    <w:rsid w:val="00634301"/>
    <w:rsid w:val="00691364"/>
    <w:rsid w:val="00DD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="Georgia" w:hAnsi="Georgia" w:cs="Georgia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360" w:lineRule="auto"/>
      <w:ind w:firstLine="72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Header1">
    <w:name w:val="Header1"/>
    <w:rPr>
      <w:rFonts w:ascii="Verdana" w:eastAsia="Verdana" w:hAnsi="Verdana" w:cs="Verdana"/>
      <w:b/>
      <w:color w:val="000000"/>
      <w:sz w:val="40"/>
      <w:szCs w:val="40"/>
    </w:rPr>
  </w:style>
  <w:style w:type="character" w:customStyle="1" w:styleId="Header2">
    <w:name w:val="Header2"/>
    <w:rPr>
      <w:rFonts w:ascii="Verdana" w:eastAsia="Verdana" w:hAnsi="Verdana" w:cs="Verdana"/>
      <w:b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6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1341</Characters>
  <Application>Microsoft Office Word</Application>
  <DocSecurity>0</DocSecurity>
  <Lines>11</Lines>
  <Paragraphs>3</Paragraphs>
  <ScaleCrop>false</ScaleCrop>
  <Manager/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Лисиця і Ховрах — Леонід Глібов</dc:title>
  <dc:subject/>
  <cp:keywords/>
  <dc:description/>
  <cp:lastModifiedBy>Сергій</cp:lastModifiedBy>
  <cp:revision>5</cp:revision>
  <dcterms:created xsi:type="dcterms:W3CDTF">2018-07-03T00:33:00Z</dcterms:created>
  <dcterms:modified xsi:type="dcterms:W3CDTF">2019-11-29T20:09:00Z</dcterms:modified>
  <cp:category/>
</cp:coreProperties>
</file>