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F2" w:rsidRDefault="00E655F2" w:rsidP="00E655F2">
      <w:pPr>
        <w:jc w:val="center"/>
        <w:rPr>
          <w:sz w:val="24"/>
          <w:szCs w:val="24"/>
          <w:lang w:val="uk-UA"/>
        </w:rPr>
      </w:pPr>
      <w:r w:rsidRPr="00E655F2">
        <w:rPr>
          <w:sz w:val="24"/>
          <w:szCs w:val="24"/>
        </w:rPr>
        <w:t>МІНІСТЕРСТВО ОСВІТИ І НАУКИ УКРАЇНИ</w:t>
      </w:r>
      <w:bookmarkStart w:id="0" w:name="o2"/>
      <w:bookmarkEnd w:id="0"/>
    </w:p>
    <w:p w:rsidR="00E655F2" w:rsidRDefault="00E655F2" w:rsidP="00E655F2">
      <w:pPr>
        <w:jc w:val="center"/>
        <w:rPr>
          <w:sz w:val="24"/>
          <w:szCs w:val="24"/>
          <w:lang w:val="uk-UA"/>
        </w:rPr>
      </w:pPr>
      <w:r w:rsidRPr="00E655F2">
        <w:rPr>
          <w:sz w:val="24"/>
          <w:szCs w:val="24"/>
        </w:rPr>
        <w:t>Н А К А </w:t>
      </w:r>
      <w:proofErr w:type="gramStart"/>
      <w:r w:rsidRPr="00E655F2">
        <w:rPr>
          <w:sz w:val="24"/>
          <w:szCs w:val="24"/>
        </w:rPr>
        <w:t>З</w:t>
      </w:r>
      <w:bookmarkStart w:id="1" w:name="o3"/>
      <w:bookmarkStart w:id="2" w:name="o4"/>
      <w:bookmarkEnd w:id="1"/>
      <w:bookmarkEnd w:id="2"/>
      <w:proofErr w:type="gramEnd"/>
    </w:p>
    <w:p w:rsidR="00B42208" w:rsidRDefault="00E655F2" w:rsidP="00E655F2">
      <w:pPr>
        <w:rPr>
          <w:sz w:val="24"/>
          <w:szCs w:val="24"/>
          <w:lang w:val="uk-UA"/>
        </w:rPr>
      </w:pPr>
      <w:bookmarkStart w:id="3" w:name="_GoBack"/>
      <w:r w:rsidRPr="00E655F2">
        <w:rPr>
          <w:sz w:val="24"/>
          <w:szCs w:val="24"/>
        </w:rPr>
        <w:t>№ 742 від 20.12.2005 року</w:t>
      </w:r>
      <w:bookmarkStart w:id="4" w:name="o5"/>
      <w:bookmarkEnd w:id="4"/>
    </w:p>
    <w:bookmarkEnd w:id="3"/>
    <w:p w:rsidR="00E655F2" w:rsidRPr="00B42208" w:rsidRDefault="00E655F2" w:rsidP="00E655F2">
      <w:pPr>
        <w:rPr>
          <w:b/>
          <w:sz w:val="24"/>
          <w:szCs w:val="24"/>
          <w:lang w:val="uk-UA"/>
        </w:rPr>
      </w:pPr>
      <w:r w:rsidRPr="00E655F2">
        <w:rPr>
          <w:b/>
          <w:sz w:val="24"/>
          <w:szCs w:val="24"/>
        </w:rPr>
        <w:t xml:space="preserve">Про </w:t>
      </w:r>
      <w:proofErr w:type="gramStart"/>
      <w:r w:rsidRPr="00E655F2">
        <w:rPr>
          <w:b/>
          <w:sz w:val="24"/>
          <w:szCs w:val="24"/>
        </w:rPr>
        <w:t>Положення</w:t>
      </w:r>
      <w:proofErr w:type="gramEnd"/>
      <w:r w:rsidRPr="00E655F2">
        <w:rPr>
          <w:b/>
          <w:sz w:val="24"/>
          <w:szCs w:val="24"/>
        </w:rPr>
        <w:t xml:space="preserve"> про Всеукраїнський огляд-конкурс</w:t>
      </w:r>
      <w:r w:rsidRPr="00E655F2">
        <w:rPr>
          <w:b/>
          <w:sz w:val="24"/>
          <w:szCs w:val="24"/>
        </w:rPr>
        <w:br/>
        <w:t>на кращий стан фізичного виховання та спорту</w:t>
      </w:r>
      <w:r w:rsidRPr="00E655F2">
        <w:rPr>
          <w:b/>
          <w:sz w:val="24"/>
          <w:szCs w:val="24"/>
        </w:rPr>
        <w:br/>
        <w:t>у вищих навчальних закладах України</w:t>
      </w:r>
      <w:bookmarkStart w:id="5" w:name="o6"/>
      <w:bookmarkEnd w:id="5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 xml:space="preserve">Відповідно до Положення про Міністерство освіти і науки України, затвердженого Указом Президента України від 7 червня 2000 року </w:t>
      </w:r>
      <w:r w:rsidRPr="00E655F2">
        <w:rPr>
          <w:sz w:val="24"/>
          <w:szCs w:val="24"/>
        </w:rPr>
        <w:t>N</w:t>
      </w:r>
      <w:r w:rsidRPr="00E655F2">
        <w:rPr>
          <w:sz w:val="24"/>
          <w:szCs w:val="24"/>
          <w:lang w:val="uk-UA"/>
        </w:rPr>
        <w:t xml:space="preserve"> 773 (773/2000) (із змінами), та на виконання розпоряджень Президента України від 02.11.2004 </w:t>
      </w:r>
      <w:r w:rsidRPr="00E655F2">
        <w:rPr>
          <w:sz w:val="24"/>
          <w:szCs w:val="24"/>
        </w:rPr>
        <w:t>N</w:t>
      </w:r>
      <w:r w:rsidRPr="00E655F2">
        <w:rPr>
          <w:sz w:val="24"/>
          <w:szCs w:val="24"/>
          <w:lang w:val="uk-UA"/>
        </w:rPr>
        <w:t xml:space="preserve"> 265/2004-рп (265/2004-рп) "Про організацію проведення в Україні у 2005 році Міжнародного року спорту і фізичного виховання", Кабінету Міністрів України від 31.12.2004 </w:t>
      </w:r>
      <w:r w:rsidRPr="00E655F2">
        <w:rPr>
          <w:sz w:val="24"/>
          <w:szCs w:val="24"/>
        </w:rPr>
        <w:t>N</w:t>
      </w:r>
      <w:r w:rsidRPr="00E655F2">
        <w:rPr>
          <w:sz w:val="24"/>
          <w:szCs w:val="24"/>
          <w:lang w:val="uk-UA"/>
        </w:rPr>
        <w:t xml:space="preserve"> 985-р (985-2004-р) "Про заходи щодо підготовки та проведення в Україні у 2005 році Міжнародного року спорту і фізичного виховання" та з метою пропаганди здорового способу життя, стимулювання педагогічних колективів до творчої роботи з фізичного виховання зі студентською молоддю, НАКАЗУЮ:</w:t>
      </w:r>
      <w:bookmarkStart w:id="6" w:name="o7"/>
      <w:bookmarkEnd w:id="6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 xml:space="preserve">1. </w:t>
      </w:r>
      <w:r w:rsidRPr="00E655F2">
        <w:rPr>
          <w:sz w:val="24"/>
          <w:szCs w:val="24"/>
        </w:rPr>
        <w:t>Затвердити Положення про Всеукраїнський огляд-конкурс на кращий стан фізичного виховання та спорту у вищих навчальних закладах України (далі - Положення), що додається.</w:t>
      </w:r>
      <w:bookmarkStart w:id="7" w:name="o8"/>
      <w:bookmarkEnd w:id="7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</w:rPr>
        <w:t>2. Започаткувати з 2006 року проведення щорічних Всеукраїнських оглядів-конкурсів на кращий стан фізичного виховання та спорту у вищих навчальних закладах України.</w:t>
      </w:r>
      <w:bookmarkStart w:id="8" w:name="o9"/>
      <w:bookmarkEnd w:id="8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>3. Комітету з фізичного виховання та спорту Міністерства освіти і науки України (Операйло С.І.), Науково - методичному центру вищої освіти (Левківський К.М.) відповідно до Положення забезпечити проведення огляду-конкурсу та підбиття підсумків.</w:t>
      </w:r>
      <w:bookmarkStart w:id="9" w:name="o10"/>
      <w:bookmarkEnd w:id="9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>4. Міністерству освіти і науки Автономної Республіки Крим, управлінням освіти і науки обласних, Київської та Севастопольської міських державних адміністрацій, Кримському республіканському, обласним, Київському і Севастопольському міським управлінням з фізичного виховання та спорту, Комітету з фізичного виховання та спорту Міністерства освіти і науки України провести відповідно до затвердженого Положення міські та обласні - в Автономній Республіці Крим та республіканський огляди-конкурси на кращий стан фізичного виховання та спорту у вищих навчальних закладах.</w:t>
      </w:r>
      <w:bookmarkStart w:id="10" w:name="o11"/>
      <w:bookmarkEnd w:id="10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</w:rPr>
        <w:t>5. Контроль за виконанням наказу покласти на заступника Міністра Богомолова А.Г.</w:t>
      </w:r>
      <w:bookmarkStart w:id="11" w:name="o12"/>
      <w:bookmarkStart w:id="12" w:name="o18"/>
      <w:bookmarkEnd w:id="11"/>
      <w:bookmarkEnd w:id="12"/>
    </w:p>
    <w:p w:rsidR="00E655F2" w:rsidRP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 xml:space="preserve">Міністр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Pr="00E655F2">
        <w:rPr>
          <w:sz w:val="24"/>
          <w:szCs w:val="24"/>
          <w:lang w:val="uk-UA"/>
        </w:rPr>
        <w:t xml:space="preserve">  С.Ніколаєнко </w:t>
      </w:r>
      <w:bookmarkStart w:id="13" w:name="o13"/>
      <w:bookmarkEnd w:id="13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>ПОГОДЖЕНО:</w:t>
      </w:r>
      <w:r w:rsidRPr="00E655F2">
        <w:rPr>
          <w:sz w:val="24"/>
          <w:szCs w:val="24"/>
        </w:rPr>
        <w:t> </w:t>
      </w:r>
      <w:bookmarkStart w:id="14" w:name="o14"/>
      <w:bookmarkEnd w:id="14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 xml:space="preserve">В.о. Міністра України у </w:t>
      </w:r>
      <w:r w:rsidRPr="00E655F2">
        <w:rPr>
          <w:sz w:val="24"/>
          <w:szCs w:val="24"/>
          <w:lang w:val="uk-UA"/>
        </w:rPr>
        <w:br/>
        <w:t xml:space="preserve">справах молоді та спорту                               І.М.Шевляк </w:t>
      </w:r>
      <w:bookmarkStart w:id="15" w:name="o15"/>
      <w:bookmarkEnd w:id="15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 xml:space="preserve">Міністр аграрної </w:t>
      </w:r>
      <w:r w:rsidRPr="00E655F2">
        <w:rPr>
          <w:sz w:val="24"/>
          <w:szCs w:val="24"/>
          <w:lang w:val="uk-UA"/>
        </w:rPr>
        <w:br/>
        <w:t>політики України</w:t>
      </w:r>
      <w:r w:rsidRPr="00E655F2">
        <w:rPr>
          <w:sz w:val="24"/>
          <w:szCs w:val="24"/>
        </w:rPr>
        <w:t> </w:t>
      </w:r>
      <w:r w:rsidRPr="00E655F2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E655F2">
        <w:rPr>
          <w:sz w:val="24"/>
          <w:szCs w:val="24"/>
          <w:lang w:val="uk-UA"/>
        </w:rPr>
        <w:t xml:space="preserve"> О.П.Баранівський </w:t>
      </w:r>
      <w:bookmarkStart w:id="16" w:name="o16"/>
      <w:bookmarkEnd w:id="16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t xml:space="preserve">Заступник Міністра охорони </w:t>
      </w:r>
      <w:r w:rsidRPr="00E655F2">
        <w:rPr>
          <w:sz w:val="24"/>
          <w:szCs w:val="24"/>
          <w:lang w:val="uk-UA"/>
        </w:rPr>
        <w:br/>
        <w:t>здоров'я України</w:t>
      </w:r>
      <w:r w:rsidRPr="00E655F2">
        <w:rPr>
          <w:sz w:val="24"/>
          <w:szCs w:val="24"/>
        </w:rPr>
        <w:t> </w:t>
      </w:r>
      <w:r w:rsidRPr="00E655F2">
        <w:rPr>
          <w:sz w:val="24"/>
          <w:szCs w:val="24"/>
          <w:lang w:val="uk-UA"/>
        </w:rPr>
        <w:t xml:space="preserve">                                    </w:t>
      </w:r>
      <w:r>
        <w:rPr>
          <w:sz w:val="24"/>
          <w:szCs w:val="24"/>
          <w:lang w:val="uk-UA"/>
        </w:rPr>
        <w:t xml:space="preserve">         </w:t>
      </w:r>
      <w:r w:rsidRPr="00E655F2">
        <w:rPr>
          <w:sz w:val="24"/>
          <w:szCs w:val="24"/>
          <w:lang w:val="uk-UA"/>
        </w:rPr>
        <w:t xml:space="preserve">С.П.Бережнов </w:t>
      </w:r>
      <w:bookmarkStart w:id="17" w:name="o17"/>
      <w:bookmarkEnd w:id="17"/>
    </w:p>
    <w:p w:rsidR="00E655F2" w:rsidRDefault="00E655F2" w:rsidP="00E655F2">
      <w:pPr>
        <w:rPr>
          <w:sz w:val="24"/>
          <w:szCs w:val="24"/>
          <w:lang w:val="uk-UA"/>
        </w:rPr>
      </w:pPr>
      <w:r w:rsidRPr="00E655F2">
        <w:rPr>
          <w:sz w:val="24"/>
          <w:szCs w:val="24"/>
          <w:lang w:val="uk-UA"/>
        </w:rPr>
        <w:lastRenderedPageBreak/>
        <w:t xml:space="preserve">Генеральний секретар Студентської </w:t>
      </w:r>
      <w:r w:rsidRPr="00E655F2">
        <w:rPr>
          <w:sz w:val="24"/>
          <w:szCs w:val="24"/>
          <w:lang w:val="uk-UA"/>
        </w:rPr>
        <w:br/>
        <w:t>спортивної спілки України</w:t>
      </w:r>
      <w:r w:rsidRPr="00E655F2">
        <w:rPr>
          <w:sz w:val="24"/>
          <w:szCs w:val="24"/>
        </w:rPr>
        <w:t> </w:t>
      </w:r>
      <w:r w:rsidRPr="00E655F2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 xml:space="preserve"> </w:t>
      </w:r>
      <w:r w:rsidRPr="00E655F2">
        <w:rPr>
          <w:sz w:val="24"/>
          <w:szCs w:val="24"/>
          <w:lang w:val="uk-UA"/>
        </w:rPr>
        <w:t>В.К.Гаврилко</w:t>
      </w:r>
    </w:p>
    <w:p w:rsidR="00E655F2" w:rsidRPr="00E655F2" w:rsidRDefault="00E655F2" w:rsidP="00E655F2">
      <w:pPr>
        <w:jc w:val="right"/>
        <w:rPr>
          <w:sz w:val="24"/>
          <w:szCs w:val="24"/>
          <w:lang w:val="uk-UA"/>
        </w:rPr>
      </w:pP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ЗАТВЕРДЖЕНО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Наказ Міністерства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освіти і науки України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20.12.2005 N 742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9"/>
      <w:bookmarkEnd w:id="1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Зареєстровано в Міністерстві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юстиції України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12 січня 2006 р.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 N 18/11892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0"/>
      <w:bookmarkEnd w:id="19"/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ПОЛОЖЕННЯ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про Всеукраїнський огляд-конкурс на кращий стан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фізичного виховання та спорту у вищих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навчальних закладах України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1"/>
      <w:bookmarkEnd w:id="2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1. Загальні положення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2"/>
      <w:bookmarkEnd w:id="2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Всеукраїнський огляд-конкурс на кращий стан фізичного виховання та спорту у вищих навчальних закладах України (далі - ВНЗ) незалежно від їх форм власності та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ідпорядкування спрямований на активізацію роботи з фізичного виховання, пропаганду здорового способу життя, стимулювання педагогічних колективів навчальних закладів до творчої діяльності.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3"/>
      <w:bookmarkEnd w:id="2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2. Мета огляду-конкурсу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4"/>
      <w:bookmarkEnd w:id="2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Головною метою огляду-конкурсу є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іднесення ролі фізичного виховання та спорту, пропагування засад здорового способу життя серед студентської молоді, сприяння самореалізації особистості студентів та підготовки до майбутньої успішної професійної діяльності.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5"/>
      <w:bookmarkEnd w:id="2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3. Завдання огляду-конкурсу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6"/>
      <w:bookmarkEnd w:id="2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3.1. Виявлення стану організації роботи та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ідвищення якості і результативності навчального процесу з фізичного виховання та спорту у ВНЗ.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7"/>
      <w:bookmarkEnd w:id="26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3.2. Сприяння розвитку нових популярних форм оздоровлення студентів з використанням засобів фізичної культури і спорту.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"/>
      <w:bookmarkEnd w:id="2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3.3. Визначення кращих вищих навчальних закладів, розповсюдження новаторських досягнень, пропагування кращого досвіду організації фізкультурно-оздоровчої та спортивної роботи.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9"/>
      <w:bookmarkEnd w:id="2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3.4. Визначення ефективності діяльності засновників ВНЗ щодо їх фінансового та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іально-технічного забезпечення навчального процесу з фізичного виховання та спорту.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30"/>
      <w:bookmarkEnd w:id="29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4. Керівництво оглядом-конкурсом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1"/>
      <w:bookmarkEnd w:id="3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4.1. Керівництво Всеукраїнським оглядом-конкурсом здійснює Організаційний комітет (далі - Оргкомітет). Призерів і переможців завершального туру огляду-конкурсу визначає журі. До складу Оргкомітету та журі, який затверджується відповідним наказом, входять представники Міністерства освіти і науки України та Міністерства України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справах сім'ї, молоді та спорту.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2"/>
      <w:bookmarkEnd w:id="3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4.2. В Автономній Республіці Крим, областях, містах Києві і Севастополі огляди-конкурси проводять відповідно республіканський, обласні та міські оргкомітети і журі, до складу яких входять представники регіональних структурних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ідрозділів Міністерства освіти і науки України та Міністерства України у 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справах сім'ї, молоді та спорту, представники регіональних управлінь Комітету з фізичного виховання та спорту Міністерства освіти і науки України, досвідчені науково-педагогічні та педагогічні працівники, представники професійних та творчих спілок.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3"/>
      <w:bookmarkEnd w:id="3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5. Порядок проведення огляду-конкурсу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4"/>
      <w:bookmarkEnd w:id="3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5.1. Огляд-конкурс проводиться щорічно впродовж навчального року з 1 вересня до 31 серпня наступного року в 2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тури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5"/>
      <w:bookmarkEnd w:id="3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I тур - по завершенні навчального року вищий навчальний заклад (далі - ВНЗ) заповнює подання (додається) з показниками роботи за навчальний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ік та до 15 вересня надсилає його в обласне (міське, республіканське) журі для участі в огляді-конкурсі. Кримське республіканське, обласні, Київське та Севастопольське міські журі визначають кращих ВНЗ (у кожній номінації згідно з п. 2 розділу VI Положення) і до 10 жовтня надсилають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матер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іали до журі за місцезнаходженням Оргкомітету.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6"/>
      <w:bookmarkEnd w:id="3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II тур - журі розглядає подання регіональних журі та до 30 жовтня приймає остаточне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ішення про переможців і призерів огляду-конкурсу, яке затверджується відповідним наказом МОН України.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7"/>
      <w:bookmarkEnd w:id="36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Для участі у II турі огляду-конкурсу допускаються: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8"/>
      <w:bookmarkEnd w:id="3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від Дніпропетровської, Донецької, Запорізької, Луганської, Львівської, Одеської, Харківської областей та м. Києва - по три ВНЗ у кожній номінації;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9"/>
      <w:bookmarkEnd w:id="3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від Автономної Республіки Крим, Вінницької, Івано-Франківської, Полтавської, Тернопільської, Херсонської, Хмельницької, Черкаської областей - по два ВНЗ у кожній номінації;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40"/>
      <w:bookmarkEnd w:id="39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від Волинської, Закарпатської, Житомирської, Київської, Кіровоградської, Миколаївської,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івненської, Сумської, Чернівецької, Чернігівської областей та м. Севастополя - по одному ВНЗ у кожній номінації.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1"/>
      <w:bookmarkEnd w:id="4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5.2. Конкурс проводиться з розділів "Організація навчального процесу з фізичного виховання", "Організація фізкультурно-оздоровчої та спортивно-масової роботи" та "Організація спортивної роботи".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2"/>
      <w:bookmarkEnd w:id="4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Оргкомітет і журі всіх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івнів мають право перевіряти достовірність інформації, наданої ВНЗ.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3"/>
      <w:bookmarkEnd w:id="4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6. Учасники огляду-конкурсу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4"/>
      <w:bookmarkEnd w:id="4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6.1. Огляд-конкурс проводиться в трьох номінаціях: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5"/>
      <w:bookmarkEnd w:id="4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6.1.1. ВНЗ III-IV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івнів акредитації (крім ВНЗ з факультетами фізичного виховання та ВНЗ, підпорядкованих Міністерству України у справах сім'ї, молоді та спорту) за згодою.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6"/>
      <w:bookmarkEnd w:id="4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6.1.2. ВНЗ III-IV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івнів акредитації з факультетами фізичного виховання та ВНЗ, підпорядкованих Міністерству України у справах сім'ї, молоді та спорту.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7"/>
      <w:bookmarkEnd w:id="46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6.1.3. ВНЗ I-II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івнів акредитації (крім спеціалізованих навчальних закладів спортивного профілю та коледжів фізичного виховання) за згодою.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8"/>
      <w:bookmarkEnd w:id="4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7. Показники роботи та оцінка огляду-конкурсу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9"/>
      <w:bookmarkEnd w:id="4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7.1. Організація навчального процесу з фізичного виховання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50"/>
      <w:bookmarkEnd w:id="49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7.1.1.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Кількість студентів, що відвідують навчальні заняття з фізичного виховання та спорту (у відсотковому відношенні до загальної кількості контингенту денної форми навчання), оцінюється з розрахунку 1% - 5 очок.</w:t>
      </w:r>
      <w:proofErr w:type="gramEnd"/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1"/>
      <w:bookmarkEnd w:id="5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7.1.2.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Кількість студентів, що відвідують 4 навчальні години фізичного виховання на тиждень упродовж навчального року (у відсотковому відношенні до загального контингенту денної форми навчання), оцінюється з розрахунку 1% - 5 очок.</w:t>
      </w:r>
      <w:proofErr w:type="gramEnd"/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2"/>
      <w:bookmarkEnd w:id="5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7.1.3. Кошти, витрачені на фізичне виховання та спорт на 1 студента (у т.ч. - на капітальний, поточний ремонти спортспоруд, придбання спортінвентарю, спортформи, відрядження на змагання, заробітну плату тренері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обслуговувального персоналу спортспоруд), оцінюються з розрахунку 1 грн. - 10 очок.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3"/>
      <w:bookmarkEnd w:id="5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7.1.4. Наявність спортивних споруд (за наявності паспорта спортивної споруди встановленого зразка, зареєстрованого в установленому порядку):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4"/>
      <w:bookmarkEnd w:id="5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пристосованих приміщень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для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занять фізичною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культурою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спортом площею на 1 студента оцінюється з розрахунку - 1 кв. м - 2 очки;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5"/>
      <w:bookmarkEnd w:id="5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майданчиків площею на 1 студента оцінюється з розрахунку - 1 кв. м - 1 очко;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6"/>
      <w:bookmarkEnd w:id="5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     капітальних споруд (басейни, спортзали) площею на 1 студента оцінюється з розрахунку - 1 кв. м - 10 очок.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7"/>
      <w:bookmarkEnd w:id="56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7.2. Організація фізкультурно-оздоровчої та спортивно-масової роботи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8"/>
      <w:bookmarkEnd w:id="5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7.2.1. Наявність спортивного клубу, зареєстрованого в установленому порядку або затвердженого наказом керівника ВНЗ, оцінюється з розрахунку у 500 очок.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9"/>
      <w:bookmarkEnd w:id="5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7.2.2.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Кількість видів спорту, які культивуються у спортивному клубі, оцінюється з розрахунку - 1 вид спорту - 10 очок.</w:t>
      </w:r>
      <w:proofErr w:type="gramEnd"/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60"/>
      <w:bookmarkEnd w:id="59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7.2.3. Кількість тренерів, які працюють у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спортивному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клубі, з них штатних, оцінюється з розрахунку - 1 штатний тренер - 50 очок.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1"/>
      <w:bookmarkEnd w:id="6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7.2.4.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Кількість студентів, що займаються у спортивних секціях (у відсотковому відношенні до загальної кількості контингенту денної форми навчання), оцінюється з розрахунку - 1% - 20 очок.</w:t>
      </w:r>
      <w:proofErr w:type="gramEnd"/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2"/>
      <w:bookmarkEnd w:id="6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7.2.5. Кількість студентів, які були охоплені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ізними формами фізкультурно-оздоровчої роботи у спортивно-оздоровчих таборах (у відсотковому відношенні до загальної кількості контингенту денної форми навчання), оцінюється з розрахунку - 1% - 10 очок.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3"/>
      <w:bookmarkEnd w:id="6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7.3. Організація спортивної роботи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4"/>
      <w:bookmarkEnd w:id="6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7.3.1. Участь у змаганнях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0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4" w:name="o65"/>
            <w:bookmarkEnd w:id="6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5" w:name="o66"/>
            <w:bookmarkEnd w:id="6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|Мі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|Олім- |Всес-|Чемпіонати            |Перш. мол. юніор.     |Першість юнаки        |Кубок дорослі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6" w:name="o67"/>
            <w:bookmarkEnd w:id="6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|ця  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ійсь-|вітні|----------------------+----------------------+----------------------+----------------|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7" w:name="o68"/>
            <w:bookmarkEnd w:id="6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|кі,   |ігри,|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і-|Євро-|Укра-|об-  |сві-|Євро-|Укра-|об-  |сві-|Євро-|Укра-|об-  |сві-|Євро-|Укра-|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8" w:name="o69"/>
            <w:bookmarkEnd w:id="6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|Па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|Спе- |ту  |пи   |їни  |ласті|ту  |пи   |їни  |ласті|ту  |пи   |їни  |ласті|ту  |пи   |їни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9" w:name="o70"/>
            <w:bookmarkEnd w:id="6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|алі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|ці-  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0" w:name="o71"/>
            <w:bookmarkEnd w:id="7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ійсь-|альні|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1" w:name="o72"/>
            <w:bookmarkEnd w:id="7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|кі,   |олім-|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2" w:name="o73"/>
            <w:bookmarkEnd w:id="7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|Де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|піади|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3" w:name="o74"/>
            <w:bookmarkEnd w:id="7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ім-  |     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4" w:name="o75"/>
            <w:bookmarkEnd w:id="7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ійсь-|     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5" w:name="o76"/>
            <w:bookmarkEnd w:id="7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|кі    |     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6" w:name="o77"/>
            <w:bookmarkEnd w:id="7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|ігри  |     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7" w:name="o78"/>
            <w:bookmarkEnd w:id="7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8" w:name="o79"/>
            <w:bookmarkEnd w:id="7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|1   | 600  |540  |480 |300  |60   |15   |240 |150  |30   |10   |120 |75   |15   |8    |240 |150  |30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9" w:name="o80"/>
            <w:bookmarkEnd w:id="7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0" w:name="o81"/>
            <w:bookmarkEnd w:id="8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|2   | 520  |468  |416 |260  |52   |13   |208 |130  |26   |8    |104 |65   |13   |6    |208 |130  |26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1" w:name="o82"/>
            <w:bookmarkEnd w:id="8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2" w:name="o83"/>
            <w:bookmarkEnd w:id="8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|3   | 440  |396  |352 |220  |44   |11   |176 |110  |22   |6    |88  |55   |11   |4    |176 |110  |22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3" w:name="o84"/>
            <w:bookmarkEnd w:id="8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4" w:name="o85"/>
            <w:bookmarkEnd w:id="8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|4   | 360  |324  |288 |180  |36   |9    |144 |90   |18   |5    |72  |45   |9    |3    |144 |90   |18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5" w:name="o86"/>
            <w:bookmarkEnd w:id="8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6" w:name="o87"/>
            <w:bookmarkEnd w:id="8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|5   | 320  |288  |256 |160  |32   |8    |128 |80   |16   |4    |64  |40   |8    |2    |128 |80   |16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7" w:name="o88"/>
            <w:bookmarkEnd w:id="8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8" w:name="o89"/>
            <w:bookmarkEnd w:id="8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|6   | 280  |252  |224 |140  |28   |7    |112 |70   |14   |3    |56  |35   |7    |1    |112 |70   |14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9" w:name="o90"/>
            <w:bookmarkEnd w:id="8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0" w:name="o91"/>
            <w:bookmarkEnd w:id="9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|7   | 240  |216  |192 |130  |24   |6    |96  |60   |12   |2    |48  |30   |6    |     |96  |65   |12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1" w:name="o92"/>
            <w:bookmarkEnd w:id="9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|----+------+-----+----+-----+-----+-----+----+-----+-----+-----+----+-----+-----+-----+----+-----+-----|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2" w:name="o93"/>
            <w:bookmarkEnd w:id="9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|8   | 200  |180  |160 |120  |20   |5    |80  |50   |10   |1    |40  |25   |5    |     |80  |60   |10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3" w:name="o94"/>
            <w:bookmarkEnd w:id="9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|      |     |    |     |     |     |    |     |     |     |    |     |     |     |    |     |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4" w:name="o95"/>
            <w:bookmarkEnd w:id="9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5" w:name="o96"/>
      <w:bookmarkEnd w:id="9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     7.3.2. Участь у студентських змаганнях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6" w:name="o97"/>
            <w:bookmarkEnd w:id="9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7" w:name="o98"/>
            <w:bookmarkEnd w:id="9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|Місця|Чемпіонати, Універсіади    |Європейський|Всеукраїнські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8" w:name="o99"/>
            <w:bookmarkEnd w:id="9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|---------------------------|юнацький    |спортивні ігри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9" w:name="o100"/>
            <w:bookmarkEnd w:id="9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|     | обласні |України |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іту  |олімпійський|серед студентів-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0" w:name="o101"/>
            <w:bookmarkEnd w:id="10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         |        |        |фестиваль   |інваліді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1" w:name="o102"/>
            <w:bookmarkEnd w:id="10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         |        |        |            |та Всеукраїнські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2" w:name="o103"/>
            <w:bookmarkEnd w:id="10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         |        |        |            |відомчі змагання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3" w:name="o104"/>
            <w:bookmarkEnd w:id="10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         |        |        |            |серед студенті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4" w:name="o105"/>
            <w:bookmarkEnd w:id="10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5" w:name="o106"/>
            <w:bookmarkEnd w:id="10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1  |   15    |   30   |  120   |     60     |       25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6" w:name="o107"/>
            <w:bookmarkEnd w:id="10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7" w:name="o108"/>
            <w:bookmarkEnd w:id="10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2  |   12    |   26   |  104   |     52     |       22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8" w:name="o109"/>
            <w:bookmarkEnd w:id="10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9" w:name="o110"/>
            <w:bookmarkEnd w:id="10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3  |   10    |   22   |   88   |     44     |       19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0" w:name="o111"/>
            <w:bookmarkEnd w:id="11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1" w:name="o112"/>
            <w:bookmarkEnd w:id="11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4  |    8    |   18   |   72   |     36     |       16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2" w:name="o113"/>
            <w:bookmarkEnd w:id="11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3" w:name="o114"/>
            <w:bookmarkEnd w:id="11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5  |    6    |   16   |   64   |     32     |       14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4" w:name="o115"/>
            <w:bookmarkEnd w:id="11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5" w:name="o116"/>
            <w:bookmarkEnd w:id="11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6  |    4    |   14   |   56   |     28     |       12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6" w:name="o117"/>
            <w:bookmarkEnd w:id="11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7" w:name="o118"/>
            <w:bookmarkEnd w:id="11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7  |    2    |   12   |   48   |     24     |       10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8" w:name="o119"/>
            <w:bookmarkEnd w:id="11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9" w:name="o120"/>
            <w:bookmarkEnd w:id="11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8  |    1    |   10   |   40   |     20     |        8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0" w:name="o121"/>
            <w:bookmarkEnd w:id="12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1" w:name="o122"/>
            <w:bookmarkEnd w:id="12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9  |         |   8    |   32   |     16     |        6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2" w:name="o123"/>
            <w:bookmarkEnd w:id="12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3" w:name="o124"/>
            <w:bookmarkEnd w:id="12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10  |         |   6    |   24   |     12     |        4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4" w:name="o125"/>
            <w:bookmarkEnd w:id="12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5" w:name="o126"/>
            <w:bookmarkEnd w:id="12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11  |         |   4    |   16   |     8      |        2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6" w:name="o127"/>
            <w:bookmarkEnd w:id="12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|-----+---------+--------+--------+------------+-----------------|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7" w:name="o128"/>
            <w:bookmarkEnd w:id="12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12  |         |   2    |   8    |     4      |        1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8" w:name="o129"/>
            <w:bookmarkEnd w:id="12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9" w:name="o130"/>
      <w:bookmarkEnd w:id="129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7.3.3. Очки за встановлення рекорді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0" w:name="o131"/>
            <w:bookmarkEnd w:id="13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1" w:name="o132"/>
            <w:bookmarkEnd w:id="13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|Категорія|Олімпійських | 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іту  | Європи  | України | області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2" w:name="o133"/>
            <w:bookmarkEnd w:id="13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|ігор         |         |         |         |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3" w:name="o134"/>
            <w:bookmarkEnd w:id="13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|---------+-------------+---------+---------+---------+----------|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4" w:name="o135"/>
            <w:bookmarkEnd w:id="13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|Дорослі  |             |   480   |   300   |   60    |    20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5" w:name="o136"/>
            <w:bookmarkEnd w:id="13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|---------+             +---------+---------+---------+----------|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6" w:name="o137"/>
            <w:bookmarkEnd w:id="13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|Юніори   |    600      |   240   |   150   |   30    |    10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7" w:name="o138"/>
            <w:bookmarkEnd w:id="13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|---------+             +---------+---------+---------+----------|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8" w:name="o139"/>
            <w:bookmarkEnd w:id="13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|Юнаки    |             |   60    |   40    |   10    |    5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9" w:name="o140"/>
            <w:bookmarkEnd w:id="13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0" w:name="o141"/>
      <w:bookmarkEnd w:id="14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7.3.4. Присвоєння спортивних звань та розрядів протягом навчального року: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41" w:name="o142"/>
            <w:bookmarkEnd w:id="14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МСУМК                         60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42" w:name="o143"/>
            <w:bookmarkEnd w:id="14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МСУ                           10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3" w:name="o144"/>
      <w:bookmarkEnd w:id="14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КМС (для ВНЗ I-II р.а.) 10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4" w:name="o145"/>
      <w:bookmarkEnd w:id="14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1-й р-д (для ВНЗ I-II р.а.) 5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5" w:name="o146"/>
      <w:bookmarkEnd w:id="14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7.3.5. Заохочувальні очки за участь: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6" w:name="o147"/>
      <w:bookmarkEnd w:id="146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     Олімпійські, Паралімпійські,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7" w:name="o148"/>
      <w:bookmarkEnd w:id="14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Дефлімпійські, Всесвітні ігри,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48" w:name="o149"/>
            <w:bookmarkEnd w:id="14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іальні олімпіади             160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49" w:name="o150"/>
            <w:bookmarkEnd w:id="14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Чемпіонати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іту                 120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0" w:name="o151"/>
            <w:bookmarkEnd w:id="15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Чемпіонати Європи                100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1" w:name="o152"/>
            <w:bookmarkEnd w:id="15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Першість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іту                   60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2" w:name="o153"/>
            <w:bookmarkEnd w:id="15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Першість Європи                  30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3" w:name="o154"/>
            <w:bookmarkEnd w:id="15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Кубок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іту                      20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4" w:name="o155"/>
      <w:bookmarkEnd w:id="15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7.3.6. Кількість студентів, які входять до складу збірних команд з виді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спорту, що визнані в Україні: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5" w:name="o156"/>
      <w:bookmarkEnd w:id="15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Член збірної України 30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6" w:name="o157"/>
      <w:bookmarkEnd w:id="156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Кандидат збірної України 20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7" w:name="o158"/>
      <w:bookmarkEnd w:id="15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Резерв збірної України 10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8" w:name="o159"/>
      <w:bookmarkEnd w:id="15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За умови показаних результаті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на першостях України,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 відповідають нормативам МСУМК та МСУ, очки нараховуються з коефіцієнтом: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9" w:name="o160"/>
      <w:bookmarkEnd w:id="159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серед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молоді та юн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іорів МСУМК - 2,0; МСУ - 1,5;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0" w:name="o161"/>
      <w:bookmarkEnd w:id="16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серед юнаків МСУ - 2,0.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1" w:name="o162"/>
      <w:bookmarkEnd w:id="16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8.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ідбиття підсумків огляду-конкурсу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2" w:name="o163"/>
      <w:bookmarkEnd w:id="16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Переможці визначаються за найбільшою кількістю очок за показники роботи в трьох розділах.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3" w:name="o164"/>
      <w:bookmarkEnd w:id="16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разі однакової кількості очок переможець визначається за найбільшою кількістю I, II та ін. місць за показники роботи.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4" w:name="o165"/>
      <w:bookmarkEnd w:id="16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За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ідсумками проведення огляду-конкурсу складається рейтинг ВНЗ, який затверджується відповідним наказом з подальшим висвітленням у засобах масової інформації.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5" w:name="o166"/>
      <w:bookmarkEnd w:id="165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9. Нагородження переможців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6" w:name="o167"/>
      <w:bookmarkEnd w:id="166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Нагороджуються: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7" w:name="o168"/>
      <w:bookmarkEnd w:id="16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навчальні заклади, які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іли I, II, III місця у Всеукраїнському огляді-конкурсі в кожній номінації;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8" w:name="o169"/>
      <w:bookmarkEnd w:id="16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     керівники і фахівці фізичного виховання ВНЗ, які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іли I, II, III місця.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9" w:name="o170"/>
      <w:bookmarkEnd w:id="169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Нагородження кубками, дипломами та цінними подарунками здійснюється за рахунок кошті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Спортивної студентської спілки України.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70" w:name="o171"/>
            <w:bookmarkEnd w:id="17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Голова                                                 С.Операйло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1" w:name="o172"/>
      <w:bookmarkEnd w:id="17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Додаток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пункту 5.1 Положення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про Всеукраїнський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огляд-конкурс на кращий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стан фізичного виховання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та спорту у вищих навчальних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закладах України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2" w:name="o173"/>
      <w:bookmarkEnd w:id="172"/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ПОДАННЯ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про участь у Всеукраїнському огляд</w:t>
      </w:r>
      <w:proofErr w:type="gramStart"/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і-</w:t>
      </w:r>
      <w:proofErr w:type="gramEnd"/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конкурсі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на кращий стан фізичного виховання та спорту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у вищих навчальних закладах України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за 200_/200_ навч. рік</w:t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E655F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73" w:name="o174"/>
            <w:bookmarkEnd w:id="17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___________________________________________________________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           (назва ВНЗ, місцезнаходження, телефон, факс)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74" w:name="o175"/>
            <w:bookmarkEnd w:id="17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___________________________________________________________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           (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ізвище, ім'я, по батькові керівника ВНЗ)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75" w:name="o176"/>
            <w:bookmarkEnd w:id="17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___________________________________________________________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     (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ізвище, ім'я, по батькові декана факультету фізичного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                       виховання, телефон)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76" w:name="o177"/>
            <w:bookmarkEnd w:id="17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___________________________________________________________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7" w:name="o178"/>
      <w:bookmarkEnd w:id="177"/>
      <w:r w:rsidRPr="00E655F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</w:t>
      </w:r>
      <w:proofErr w:type="gramStart"/>
      <w:r w:rsidRPr="00E655F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пр</w:t>
      </w:r>
      <w:proofErr w:type="gramEnd"/>
      <w:r w:rsidRPr="00E655F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ізвище, ім'я, по батькові завідувача кафедри, керівника фізичного виховання, телефон)</w:t>
      </w:r>
      <w:r w:rsidRPr="00E655F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8" w:name="o179"/>
      <w:bookmarkEnd w:id="178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     Кількість студенті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денної форми навчання ________чол.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79" w:name="o180"/>
            <w:bookmarkEnd w:id="17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Кількість викладачів  кафедри,  предметної (циклової) комісії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фізичного виховання ___________ чол.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0" w:name="o181"/>
      <w:bookmarkEnd w:id="18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Кількість студенті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віднесених до спецмедгруп (у відсотковому відношенні до загального контингенту денної форми навчання) ________ %.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1" w:name="o182"/>
      <w:bookmarkEnd w:id="18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Кількість студентів, звільнених від занять з фізичного виховання за станом здоров'я (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відсотковому відношенні до загального контингенту денної форми навчання) ________ %.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2" w:name="o183"/>
      <w:bookmarkEnd w:id="18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1. Організація навчального процесу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 фізичного виховання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3" w:name="o184"/>
      <w:bookmarkEnd w:id="18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Таблиця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пункту 7.1.1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84" w:name="o185"/>
            <w:bookmarkEnd w:id="18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85" w:name="o186"/>
            <w:bookmarkEnd w:id="18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|Кількість студентів                  |%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ід загальної кількості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86" w:name="o187"/>
            <w:bookmarkEnd w:id="18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|-------------------------------------|контингенту денної форми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87" w:name="o188"/>
            <w:bookmarkEnd w:id="18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|усього   |відвідують заняття з       |навчання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88" w:name="o189"/>
            <w:bookmarkEnd w:id="18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|фізичної культури і спорту |  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89" w:name="o190"/>
            <w:bookmarkEnd w:id="18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|---------+---------------------------+--------------------------|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0" w:name="o191"/>
            <w:bookmarkEnd w:id="19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                           |  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1" w:name="o192"/>
            <w:bookmarkEnd w:id="19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2" w:name="o193"/>
      <w:bookmarkEnd w:id="19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Таблиця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пункту 7.1.2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3" w:name="o194"/>
            <w:bookmarkEnd w:id="19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4" w:name="o195"/>
            <w:bookmarkEnd w:id="19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|        Кількість студентів          |%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ід загальної кількості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5" w:name="o196"/>
            <w:bookmarkEnd w:id="19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|-------------------------------------|контингенту денної форми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6" w:name="o197"/>
            <w:bookmarkEnd w:id="19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|усього   |відвідують 4 години занять |навчання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7" w:name="o198"/>
            <w:bookmarkEnd w:id="19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|з фізичного виховання на   |  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8" w:name="o199"/>
            <w:bookmarkEnd w:id="19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|тиждень                    |  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9" w:name="o200"/>
            <w:bookmarkEnd w:id="19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|---------+---------------------------+--------------------------|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0" w:name="o201"/>
            <w:bookmarkEnd w:id="20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                           |  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1" w:name="o202"/>
            <w:bookmarkEnd w:id="20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2" w:name="o203"/>
      <w:bookmarkEnd w:id="202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Таблиця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пункту 7.1.3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3" w:name="o204"/>
            <w:bookmarkEnd w:id="20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4" w:name="o205"/>
            <w:bookmarkEnd w:id="20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|Витрачено кошті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на фізичне виховання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та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спорт на одного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5" w:name="o206"/>
            <w:bookmarkEnd w:id="20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|студента                                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6" w:name="o207"/>
            <w:bookmarkEnd w:id="20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|----------------------------------------------------------------|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7" w:name="o208"/>
            <w:bookmarkEnd w:id="20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|усь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|ремонт        |придбання     |заробітна       |відрядження|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8" w:name="o209"/>
            <w:bookmarkEnd w:id="20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|го   |спортспоруд   |              |платня          |на змагання|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9" w:name="o210"/>
            <w:bookmarkEnd w:id="20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|--------------+--------------+----------------+-----------|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0" w:name="o211"/>
            <w:bookmarkEnd w:id="21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|капі-  |пото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ч-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|спорт- |спорт-|тренери|обслуг. |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1" w:name="o212"/>
            <w:bookmarkEnd w:id="21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|тальний|ний   |інвент.|форми |       |перс.   |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2" w:name="o213"/>
            <w:bookmarkEnd w:id="21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       |      |       |      |       |спорт-  |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3" w:name="o214"/>
            <w:bookmarkEnd w:id="21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       |      |       |      |       |споруд  |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4" w:name="o215"/>
            <w:bookmarkEnd w:id="21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|-----+-------+------+-------+------+-------+--------+-----------|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5" w:name="o216"/>
            <w:bookmarkEnd w:id="21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|       |      |       |      |       |        |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6" w:name="o217"/>
            <w:bookmarkEnd w:id="21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7" w:name="o218"/>
      <w:bookmarkEnd w:id="217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Таблиця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пункту 7.1.4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8" w:name="o219"/>
            <w:bookmarkEnd w:id="21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9" w:name="o220"/>
            <w:bookmarkEnd w:id="21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|Пристосованих приміщень для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|К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ількість        |Загальна площа,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0" w:name="o221"/>
            <w:bookmarkEnd w:id="22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|занять фізичною культурою і|                 |кв. м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1" w:name="o222"/>
            <w:bookmarkEnd w:id="22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|спортом                    |                 |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2" w:name="o223"/>
            <w:bookmarkEnd w:id="22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|---------------------------+-----------------+------------------|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3" w:name="o224"/>
            <w:bookmarkEnd w:id="22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|Майданчиків                |                 |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4" w:name="o225"/>
            <w:bookmarkEnd w:id="22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|---------------------------+-----------------+------------------|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5" w:name="o226"/>
            <w:bookmarkEnd w:id="22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|Капітальних споруд:        |                 |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6" w:name="o227"/>
            <w:bookmarkEnd w:id="22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|басейни                    |                 |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7" w:name="o228"/>
            <w:bookmarkEnd w:id="22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|---------------------------+-----------------+------------------|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8" w:name="o229"/>
            <w:bookmarkEnd w:id="22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|спортзали                  |                 |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9" w:name="o230"/>
            <w:bookmarkEnd w:id="22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0" w:name="o231"/>
      <w:bookmarkEnd w:id="230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Таблиця 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пункту 7.2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1" w:name="o232"/>
            <w:bookmarkEnd w:id="23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2" w:name="o233"/>
            <w:bookmarkEnd w:id="23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|Наявність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|К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ількість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3" w:name="o234"/>
            <w:bookmarkEnd w:id="23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|-------------------------------------------------+--------------|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4" w:name="o235"/>
            <w:bookmarkEnd w:id="23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Спортивного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клубу, зареєстрованого в        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5" w:name="o236"/>
            <w:bookmarkEnd w:id="23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|установленому порядку або затвердженого наказом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6" w:name="o237"/>
            <w:bookmarkEnd w:id="23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|керівника ВНЗ                               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7" w:name="o238"/>
            <w:bookmarkEnd w:id="23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|-------------------------------------------------+--------------|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8" w:name="o239"/>
            <w:bookmarkEnd w:id="23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|Виді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спорту, які культивуються в спортивному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9" w:name="o240"/>
            <w:bookmarkEnd w:id="23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|клубі                                       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0" w:name="o241"/>
            <w:bookmarkEnd w:id="24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|-------------------------------------------------+--------------|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1" w:name="o242"/>
            <w:bookmarkEnd w:id="24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|Штатних тренерів, які працюють в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спортивному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2" w:name="o243"/>
            <w:bookmarkEnd w:id="24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|клубі                                       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3" w:name="o244"/>
            <w:bookmarkEnd w:id="24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|-------------------------------------------------+--------------|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4" w:name="o245"/>
            <w:bookmarkEnd w:id="24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|Студентів, що займаються у спортивних секці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ях та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5" w:name="o246"/>
            <w:bookmarkEnd w:id="245"/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|фізкультурно-оздоровчих групах (у % до загального|              |</w:t>
            </w:r>
            <w:proofErr w:type="gramEnd"/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6" w:name="o247"/>
            <w:bookmarkEnd w:id="24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|контингенту денної форми навчання)          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7" w:name="o248"/>
            <w:bookmarkEnd w:id="24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|-------------------------------------------------+--------------|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8" w:name="o249"/>
            <w:bookmarkEnd w:id="24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|Студентів, які були охоплені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ізними формами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9" w:name="o250"/>
            <w:bookmarkEnd w:id="24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|фізкультурно-оздоровчої роботи у                 |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0" w:name="o251"/>
            <w:bookmarkEnd w:id="250"/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|спортивно-оздоровчих таборах (у % відношенні до  |              |</w:t>
            </w:r>
            <w:proofErr w:type="gramEnd"/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1" w:name="o252"/>
            <w:bookmarkEnd w:id="251"/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|загального контингенту денної форми навчання)    |              |</w:t>
            </w:r>
            <w:proofErr w:type="gramEnd"/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2" w:name="o253"/>
            <w:bookmarkEnd w:id="25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3" w:name="o254"/>
      <w:bookmarkEnd w:id="253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3. Організація спортивної роботи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4" w:name="o255"/>
      <w:bookmarkEnd w:id="25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3.1. Результати участі у змаганнях: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5" w:name="o256"/>
            <w:bookmarkEnd w:id="25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6" w:name="o257"/>
            <w:bookmarkEnd w:id="25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ізви- |Рік   |Факу- |Вид  |Назва  |Термін та|Вид      |Прізви-|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7" w:name="o258"/>
            <w:bookmarkEnd w:id="25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|ще, ім'я|наро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|льтет,|спор-|змагань|місце    |програми,|ще,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8" w:name="o259"/>
            <w:bookmarkEnd w:id="25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|спорт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|ження |курс, |ту   |       |проведе- |зайняте  |ініціа-|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9" w:name="o260"/>
            <w:bookmarkEnd w:id="25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|мена    |      |група |     |       |ння      |місце,   |ли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0" w:name="o261"/>
            <w:bookmarkEnd w:id="26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|      |      |     |       |         |рекорд   |тренера|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1" w:name="o262"/>
            <w:bookmarkEnd w:id="26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|--------+------+------+-----+-------+---------+---------+-------|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2" w:name="o263"/>
            <w:bookmarkEnd w:id="26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|      |      |     |       |         |         |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3" w:name="o264"/>
            <w:bookmarkEnd w:id="26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4" w:name="o265"/>
      <w:bookmarkEnd w:id="264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3.2. Присвоєння спортивних звань та розрядів протягом навчального року: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5" w:name="o266"/>
            <w:bookmarkEnd w:id="26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6" w:name="o267"/>
            <w:bookmarkEnd w:id="26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|П.І.Б.         |Спортивне звання,|Назва організації, N, дата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7" w:name="o268"/>
            <w:bookmarkEnd w:id="26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      |розряд           |наказу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8" w:name="o269"/>
            <w:bookmarkEnd w:id="26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|---------------+-----------------+------------------------------|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9" w:name="o270"/>
            <w:bookmarkEnd w:id="26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      |                 |                     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0" w:name="o271"/>
            <w:bookmarkEnd w:id="27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1" w:name="o272"/>
      <w:bookmarkEnd w:id="271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  3.3. Кількість студентів, які входять до складу збірних команд з виді</w:t>
      </w:r>
      <w:proofErr w:type="gramStart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спорту, що визнані в Україні:</w:t>
      </w:r>
      <w:r w:rsidRPr="00E655F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2" w:name="o273"/>
            <w:bookmarkEnd w:id="27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3" w:name="o274"/>
            <w:bookmarkEnd w:id="27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ізвище,|Рік   |Вид   |Спортив-|Місце |До складу якої|Прізвище,|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4" w:name="o275"/>
            <w:bookmarkEnd w:id="274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|ім'я     |наро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|спорту|не      |прожи-|команди       | ініціали|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5" w:name="o276"/>
            <w:bookmarkEnd w:id="27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|спорт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|ження |      |звання  |вання |входить       | тренера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6" w:name="o277"/>
            <w:bookmarkEnd w:id="276"/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|мена     |      |      |        |      |(основний,    |         |</w:t>
            </w:r>
            <w:proofErr w:type="gramEnd"/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7" w:name="o278"/>
            <w:bookmarkEnd w:id="277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      |      |        |      |кандидат,     |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8" w:name="o279"/>
            <w:bookmarkEnd w:id="278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|         |      |      |        |      |резерв),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ік  |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9" w:name="o280"/>
            <w:bookmarkEnd w:id="279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      |      |        |      |зарахування   |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0" w:name="o281"/>
            <w:bookmarkEnd w:id="280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|---------+------+------+--------+------+--------------+---------|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1" w:name="o282"/>
            <w:bookmarkEnd w:id="281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|         |      |      |        |      |              |         |</w:t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2" w:name="o283"/>
            <w:bookmarkEnd w:id="282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------------------------------------------------------------------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3" w:name="o284"/>
            <w:bookmarkEnd w:id="283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Керівник ВНЗ                                   ___________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ідпис </w:t>
            </w:r>
          </w:p>
        </w:tc>
      </w:tr>
    </w:tbl>
    <w:p w:rsidR="00E655F2" w:rsidRPr="00E655F2" w:rsidRDefault="00E655F2" w:rsidP="00E655F2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4" w:name="o285"/>
      <w:bookmarkEnd w:id="284"/>
      <w:r w:rsidRPr="00E655F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(печатка)</w:t>
      </w:r>
      <w:r w:rsidRPr="00E655F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> 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</w:tblGrid>
      <w:tr w:rsidR="00E655F2" w:rsidRPr="00E655F2" w:rsidTr="00E655F2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hideMark/>
          </w:tcPr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5" w:name="o286"/>
            <w:bookmarkEnd w:id="285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Зав. кафедрою, керівник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 фізичного виховання                            ___________ </w:t>
            </w:r>
            <w:proofErr w:type="gramStart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ідпис </w:t>
            </w:r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E655F2" w:rsidRPr="00E655F2" w:rsidRDefault="00E655F2" w:rsidP="00E65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6" w:name="o287"/>
            <w:bookmarkEnd w:id="286"/>
            <w:r w:rsidRPr="00E655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Голова                                               С.І.Операйло </w:t>
            </w:r>
          </w:p>
        </w:tc>
      </w:tr>
    </w:tbl>
    <w:p w:rsidR="00E655F2" w:rsidRPr="00E655F2" w:rsidRDefault="00E655F2" w:rsidP="00E655F2">
      <w:pPr>
        <w:rPr>
          <w:sz w:val="24"/>
          <w:szCs w:val="24"/>
          <w:lang w:val="uk-UA"/>
        </w:rPr>
      </w:pPr>
    </w:p>
    <w:sectPr w:rsidR="00E655F2" w:rsidRPr="00E655F2" w:rsidSect="00E655F2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F2"/>
    <w:rsid w:val="00B123FC"/>
    <w:rsid w:val="00B42208"/>
    <w:rsid w:val="00E6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55F2"/>
  </w:style>
  <w:style w:type="paragraph" w:styleId="HTML">
    <w:name w:val="HTML Preformatted"/>
    <w:basedOn w:val="a"/>
    <w:link w:val="HTML0"/>
    <w:uiPriority w:val="99"/>
    <w:unhideWhenUsed/>
    <w:rsid w:val="00E65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5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5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55F2"/>
  </w:style>
  <w:style w:type="paragraph" w:styleId="HTML">
    <w:name w:val="HTML Preformatted"/>
    <w:basedOn w:val="a"/>
    <w:link w:val="HTML0"/>
    <w:uiPriority w:val="99"/>
    <w:unhideWhenUsed/>
    <w:rsid w:val="00E65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5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2016-08-30T11:27:00Z</dcterms:created>
  <dcterms:modified xsi:type="dcterms:W3CDTF">2016-08-30T11:44:00Z</dcterms:modified>
</cp:coreProperties>
</file>